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D45" w:rsidRPr="0045438C" w:rsidRDefault="00060C1F" w:rsidP="0045438C">
      <w:pPr>
        <w:spacing w:after="120" w:line="240" w:lineRule="auto"/>
        <w:jc w:val="right"/>
        <w:outlineLvl w:val="0"/>
        <w:rPr>
          <w:rFonts w:ascii="Times New Roman" w:eastAsia="Times New Roman" w:hAnsi="Times New Roman" w:cs="Times New Roman"/>
          <w:b/>
          <w:bCs/>
          <w:kern w:val="36"/>
          <w:sz w:val="36"/>
          <w:szCs w:val="36"/>
          <w:lang w:eastAsia="de-DE"/>
        </w:rPr>
      </w:pPr>
      <w:r>
        <w:rPr>
          <w:rFonts w:ascii="Times New Roman" w:eastAsia="Times New Roman" w:hAnsi="Times New Roman" w:cs="Times New Roman"/>
          <w:b/>
          <w:bCs/>
          <w:noProof/>
          <w:kern w:val="36"/>
          <w:sz w:val="36"/>
          <w:szCs w:val="36"/>
          <w:lang w:eastAsia="de-DE"/>
        </w:rPr>
        <w:drawing>
          <wp:anchor distT="0" distB="0" distL="114300" distR="114300" simplePos="0" relativeHeight="251658240" behindDoc="0" locked="0" layoutInCell="1" allowOverlap="1">
            <wp:simplePos x="0" y="0"/>
            <wp:positionH relativeFrom="column">
              <wp:posOffset>4257675</wp:posOffset>
            </wp:positionH>
            <wp:positionV relativeFrom="paragraph">
              <wp:posOffset>-266699</wp:posOffset>
            </wp:positionV>
            <wp:extent cx="2645814" cy="610766"/>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edchenhaus_bremen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6792" cy="613300"/>
                    </a:xfrm>
                    <a:prstGeom prst="rect">
                      <a:avLst/>
                    </a:prstGeom>
                  </pic:spPr>
                </pic:pic>
              </a:graphicData>
            </a:graphic>
            <wp14:sizeRelH relativeFrom="margin">
              <wp14:pctWidth>0</wp14:pctWidth>
            </wp14:sizeRelH>
            <wp14:sizeRelV relativeFrom="margin">
              <wp14:pctHeight>0</wp14:pctHeight>
            </wp14:sizeRelV>
          </wp:anchor>
        </w:drawing>
      </w:r>
    </w:p>
    <w:p w:rsidR="00125D92" w:rsidRPr="007F69B7" w:rsidRDefault="00125D92" w:rsidP="00125D92">
      <w:pPr>
        <w:spacing w:after="120" w:line="240" w:lineRule="auto"/>
        <w:outlineLvl w:val="0"/>
        <w:rPr>
          <w:rFonts w:asciiTheme="minorHAnsi" w:eastAsia="Times New Roman" w:hAnsiTheme="minorHAnsi" w:cstheme="minorHAnsi"/>
          <w:b/>
          <w:bCs/>
          <w:kern w:val="36"/>
          <w:sz w:val="44"/>
          <w:szCs w:val="44"/>
          <w:lang w:eastAsia="de-DE"/>
        </w:rPr>
      </w:pPr>
      <w:r w:rsidRPr="007F69B7">
        <w:rPr>
          <w:rFonts w:asciiTheme="minorHAnsi" w:eastAsia="Times New Roman" w:hAnsiTheme="minorHAnsi" w:cstheme="minorHAnsi"/>
          <w:b/>
          <w:bCs/>
          <w:kern w:val="36"/>
          <w:sz w:val="44"/>
          <w:szCs w:val="44"/>
          <w:lang w:eastAsia="de-DE"/>
        </w:rPr>
        <w:t>Mitarbeiterin* für Mädchen*</w:t>
      </w:r>
      <w:proofErr w:type="spellStart"/>
      <w:r w:rsidRPr="007F69B7">
        <w:rPr>
          <w:rFonts w:asciiTheme="minorHAnsi" w:eastAsia="Times New Roman" w:hAnsiTheme="minorHAnsi" w:cstheme="minorHAnsi"/>
          <w:b/>
          <w:bCs/>
          <w:kern w:val="36"/>
          <w:sz w:val="44"/>
          <w:szCs w:val="44"/>
          <w:lang w:eastAsia="de-DE"/>
        </w:rPr>
        <w:t>wohngruppe</w:t>
      </w:r>
      <w:proofErr w:type="spellEnd"/>
      <w:r w:rsidRPr="007F69B7">
        <w:rPr>
          <w:rFonts w:asciiTheme="minorHAnsi" w:eastAsia="Times New Roman" w:hAnsiTheme="minorHAnsi" w:cstheme="minorHAnsi"/>
          <w:b/>
          <w:bCs/>
          <w:kern w:val="36"/>
          <w:sz w:val="44"/>
          <w:szCs w:val="44"/>
          <w:lang w:eastAsia="de-DE"/>
        </w:rPr>
        <w:t xml:space="preserve"> gesucht</w:t>
      </w:r>
    </w:p>
    <w:p w:rsidR="00ED3709" w:rsidRDefault="00125D92" w:rsidP="007F69B7">
      <w:pPr>
        <w:spacing w:after="0" w:line="240" w:lineRule="auto"/>
        <w:outlineLvl w:val="0"/>
        <w:rPr>
          <w:rFonts w:asciiTheme="minorHAnsi" w:eastAsia="Times New Roman" w:hAnsiTheme="minorHAnsi" w:cstheme="minorHAnsi"/>
          <w:sz w:val="22"/>
          <w:lang w:eastAsia="de-DE"/>
        </w:rPr>
      </w:pPr>
      <w:r w:rsidRPr="00444BBE">
        <w:rPr>
          <w:rFonts w:asciiTheme="minorHAnsi" w:eastAsia="Times New Roman" w:hAnsiTheme="minorHAnsi" w:cstheme="minorHAnsi"/>
          <w:sz w:val="22"/>
          <w:lang w:eastAsia="de-DE"/>
        </w:rPr>
        <w:t xml:space="preserve">Das Mädchenhaus Bremen sucht </w:t>
      </w:r>
      <w:r w:rsidR="00C415FA">
        <w:rPr>
          <w:rFonts w:asciiTheme="minorHAnsi" w:eastAsia="Times New Roman" w:hAnsiTheme="minorHAnsi" w:cstheme="minorHAnsi"/>
          <w:sz w:val="22"/>
          <w:lang w:eastAsia="de-DE"/>
        </w:rPr>
        <w:t>zum</w:t>
      </w:r>
      <w:r w:rsidR="00E37D45">
        <w:rPr>
          <w:rFonts w:asciiTheme="minorHAnsi" w:eastAsia="Times New Roman" w:hAnsiTheme="minorHAnsi" w:cstheme="minorHAnsi"/>
          <w:sz w:val="22"/>
          <w:lang w:eastAsia="de-DE"/>
        </w:rPr>
        <w:t xml:space="preserve"> </w:t>
      </w:r>
      <w:r w:rsidR="00B364B3">
        <w:rPr>
          <w:rFonts w:asciiTheme="minorHAnsi" w:eastAsia="Times New Roman" w:hAnsiTheme="minorHAnsi" w:cstheme="minorHAnsi"/>
          <w:sz w:val="22"/>
          <w:lang w:eastAsia="de-DE"/>
        </w:rPr>
        <w:t>nächstmöglichen Zeitpunkt</w:t>
      </w:r>
      <w:r w:rsidRPr="00444BBE">
        <w:rPr>
          <w:rFonts w:asciiTheme="minorHAnsi" w:eastAsia="Times New Roman" w:hAnsiTheme="minorHAnsi" w:cstheme="minorHAnsi"/>
          <w:sz w:val="22"/>
          <w:lang w:eastAsia="de-DE"/>
        </w:rPr>
        <w:t xml:space="preserve"> eine Sozialpädagogin* (oder vergleichbare Qualifikation) für die Mitarbeit in der Mädchen*</w:t>
      </w:r>
      <w:proofErr w:type="spellStart"/>
      <w:r w:rsidRPr="00444BBE">
        <w:rPr>
          <w:rFonts w:asciiTheme="minorHAnsi" w:eastAsia="Times New Roman" w:hAnsiTheme="minorHAnsi" w:cstheme="minorHAnsi"/>
          <w:sz w:val="22"/>
          <w:lang w:eastAsia="de-DE"/>
        </w:rPr>
        <w:t>wohngruppe</w:t>
      </w:r>
      <w:proofErr w:type="spellEnd"/>
      <w:r w:rsidRPr="00444BBE">
        <w:rPr>
          <w:rFonts w:asciiTheme="minorHAnsi" w:eastAsia="Times New Roman" w:hAnsiTheme="minorHAnsi" w:cstheme="minorHAnsi"/>
          <w:sz w:val="22"/>
          <w:lang w:eastAsia="de-DE"/>
        </w:rPr>
        <w:t xml:space="preserve"> in </w:t>
      </w:r>
      <w:r w:rsidR="003C61B2" w:rsidRPr="00444BBE">
        <w:rPr>
          <w:rFonts w:asciiTheme="minorHAnsi" w:eastAsia="Times New Roman" w:hAnsiTheme="minorHAnsi" w:cstheme="minorHAnsi"/>
          <w:sz w:val="22"/>
          <w:lang w:eastAsia="de-DE"/>
        </w:rPr>
        <w:t xml:space="preserve">der Bremer </w:t>
      </w:r>
      <w:r w:rsidRPr="00444BBE">
        <w:rPr>
          <w:rFonts w:asciiTheme="minorHAnsi" w:eastAsia="Times New Roman" w:hAnsiTheme="minorHAnsi" w:cstheme="minorHAnsi"/>
          <w:sz w:val="22"/>
          <w:lang w:eastAsia="de-DE"/>
        </w:rPr>
        <w:t xml:space="preserve">Neustadt (Stationäre Jugendhilfe §§34 und 35a SGB VIII), 30 Wochenstunden, </w:t>
      </w:r>
      <w:r w:rsidR="00B2436A">
        <w:rPr>
          <w:rFonts w:asciiTheme="minorHAnsi" w:eastAsia="Times New Roman" w:hAnsiTheme="minorHAnsi" w:cstheme="minorHAnsi"/>
          <w:sz w:val="22"/>
          <w:lang w:eastAsia="de-DE"/>
        </w:rPr>
        <w:t xml:space="preserve">Schichtdienst, </w:t>
      </w:r>
      <w:r w:rsidRPr="00444BBE">
        <w:rPr>
          <w:rFonts w:asciiTheme="minorHAnsi" w:eastAsia="Times New Roman" w:hAnsiTheme="minorHAnsi" w:cstheme="minorHAnsi"/>
          <w:sz w:val="22"/>
          <w:lang w:eastAsia="de-DE"/>
        </w:rPr>
        <w:t xml:space="preserve">TV-L </w:t>
      </w:r>
      <w:proofErr w:type="spellStart"/>
      <w:r w:rsidRPr="00444BBE">
        <w:rPr>
          <w:rFonts w:asciiTheme="minorHAnsi" w:eastAsia="Times New Roman" w:hAnsiTheme="minorHAnsi" w:cstheme="minorHAnsi"/>
          <w:sz w:val="22"/>
          <w:lang w:eastAsia="de-DE"/>
        </w:rPr>
        <w:t>SuE</w:t>
      </w:r>
      <w:proofErr w:type="spellEnd"/>
      <w:r w:rsidRPr="00444BBE">
        <w:rPr>
          <w:rFonts w:asciiTheme="minorHAnsi" w:eastAsia="Times New Roman" w:hAnsiTheme="minorHAnsi" w:cstheme="minorHAnsi"/>
          <w:sz w:val="22"/>
          <w:lang w:eastAsia="de-DE"/>
        </w:rPr>
        <w:t xml:space="preserve"> 11b</w:t>
      </w:r>
      <w:r w:rsidR="00B364B3">
        <w:rPr>
          <w:rFonts w:asciiTheme="minorHAnsi" w:eastAsia="Times New Roman" w:hAnsiTheme="minorHAnsi" w:cstheme="minorHAnsi"/>
          <w:sz w:val="22"/>
          <w:lang w:eastAsia="de-DE"/>
        </w:rPr>
        <w:t xml:space="preserve"> als Schwangerschafts-/Elternzeitvertretung.</w:t>
      </w:r>
      <w:r w:rsidRPr="00444BBE">
        <w:rPr>
          <w:rFonts w:asciiTheme="minorHAnsi" w:eastAsia="Times New Roman" w:hAnsiTheme="minorHAnsi" w:cstheme="minorHAnsi"/>
          <w:sz w:val="22"/>
          <w:lang w:eastAsia="de-DE"/>
        </w:rPr>
        <w:t xml:space="preserve"> Berufserfahrung in der Jugendhilfe/Jugendarbeit ist erwünscht.</w:t>
      </w:r>
    </w:p>
    <w:p w:rsidR="00B364B3" w:rsidRPr="0045438C" w:rsidRDefault="00B364B3" w:rsidP="007F69B7">
      <w:pPr>
        <w:spacing w:after="0" w:line="240" w:lineRule="auto"/>
        <w:outlineLvl w:val="0"/>
        <w:rPr>
          <w:rFonts w:asciiTheme="minorHAnsi" w:eastAsia="Times New Roman" w:hAnsiTheme="minorHAnsi" w:cstheme="minorHAnsi"/>
          <w:sz w:val="22"/>
          <w:lang w:eastAsia="de-DE"/>
        </w:rPr>
      </w:pPr>
      <w:r w:rsidRPr="0045438C">
        <w:rPr>
          <w:rFonts w:asciiTheme="minorHAnsi" w:hAnsiTheme="minorHAnsi" w:cstheme="minorHAnsi"/>
          <w:sz w:val="22"/>
        </w:rPr>
        <w:t xml:space="preserve">Wir suchen eine Frau*, </w:t>
      </w:r>
      <w:proofErr w:type="gramStart"/>
      <w:r w:rsidRPr="0045438C">
        <w:rPr>
          <w:rFonts w:asciiTheme="minorHAnsi" w:hAnsiTheme="minorHAnsi" w:cstheme="minorHAnsi"/>
          <w:sz w:val="22"/>
        </w:rPr>
        <w:t>die Interesse</w:t>
      </w:r>
      <w:proofErr w:type="gramEnd"/>
      <w:r w:rsidRPr="0045438C">
        <w:rPr>
          <w:rFonts w:asciiTheme="minorHAnsi" w:hAnsiTheme="minorHAnsi" w:cstheme="minorHAnsi"/>
          <w:sz w:val="22"/>
        </w:rPr>
        <w:t xml:space="preserve"> hat an feministischer, interkultureller und </w:t>
      </w:r>
      <w:proofErr w:type="spellStart"/>
      <w:r w:rsidRPr="0045438C">
        <w:rPr>
          <w:rFonts w:asciiTheme="minorHAnsi" w:hAnsiTheme="minorHAnsi" w:cstheme="minorHAnsi"/>
          <w:sz w:val="22"/>
        </w:rPr>
        <w:t>traumapädagogischer</w:t>
      </w:r>
      <w:proofErr w:type="spellEnd"/>
      <w:r w:rsidRPr="0045438C">
        <w:rPr>
          <w:rFonts w:asciiTheme="minorHAnsi" w:hAnsiTheme="minorHAnsi" w:cstheme="minorHAnsi"/>
          <w:sz w:val="22"/>
        </w:rPr>
        <w:t xml:space="preserve"> Arbeit und freuen uns über Bewerberinnen* mit sogenannter Migrationsbiographie, </w:t>
      </w:r>
      <w:proofErr w:type="spellStart"/>
      <w:r w:rsidRPr="0045438C">
        <w:rPr>
          <w:rFonts w:asciiTheme="minorHAnsi" w:hAnsiTheme="minorHAnsi" w:cstheme="minorHAnsi"/>
          <w:sz w:val="22"/>
        </w:rPr>
        <w:t>women</w:t>
      </w:r>
      <w:proofErr w:type="spellEnd"/>
      <w:r w:rsidRPr="0045438C">
        <w:rPr>
          <w:rFonts w:asciiTheme="minorHAnsi" w:hAnsiTheme="minorHAnsi" w:cstheme="minorHAnsi"/>
          <w:sz w:val="22"/>
        </w:rPr>
        <w:t xml:space="preserve"> </w:t>
      </w:r>
      <w:proofErr w:type="spellStart"/>
      <w:r w:rsidRPr="0045438C">
        <w:rPr>
          <w:rFonts w:asciiTheme="minorHAnsi" w:hAnsiTheme="minorHAnsi" w:cstheme="minorHAnsi"/>
          <w:sz w:val="22"/>
        </w:rPr>
        <w:t>of</w:t>
      </w:r>
      <w:proofErr w:type="spellEnd"/>
      <w:r w:rsidRPr="0045438C">
        <w:rPr>
          <w:rFonts w:asciiTheme="minorHAnsi" w:hAnsiTheme="minorHAnsi" w:cstheme="minorHAnsi"/>
          <w:sz w:val="22"/>
        </w:rPr>
        <w:t xml:space="preserve"> </w:t>
      </w:r>
      <w:proofErr w:type="spellStart"/>
      <w:r w:rsidRPr="0045438C">
        <w:rPr>
          <w:rFonts w:asciiTheme="minorHAnsi" w:hAnsiTheme="minorHAnsi" w:cstheme="minorHAnsi"/>
          <w:sz w:val="22"/>
        </w:rPr>
        <w:t>colour</w:t>
      </w:r>
      <w:proofErr w:type="spellEnd"/>
      <w:r w:rsidRPr="0045438C">
        <w:rPr>
          <w:rFonts w:asciiTheme="minorHAnsi" w:hAnsiTheme="minorHAnsi" w:cstheme="minorHAnsi"/>
          <w:sz w:val="22"/>
        </w:rPr>
        <w:t xml:space="preserve"> und Schwarze Frauen*. Perspektiven und Erfahrungen aus von Rassismus betroffenen Lebensrealitäten sind für unsere Arbeit mit Mädchen* von besonderer Bedeutung. Wir befinden uns als </w:t>
      </w:r>
      <w:r w:rsidR="0045438C">
        <w:rPr>
          <w:rFonts w:asciiTheme="minorHAnsi" w:hAnsiTheme="minorHAnsi" w:cstheme="minorHAnsi"/>
          <w:sz w:val="22"/>
        </w:rPr>
        <w:t>s</w:t>
      </w:r>
      <w:r w:rsidRPr="0045438C">
        <w:rPr>
          <w:rFonts w:asciiTheme="minorHAnsi" w:hAnsiTheme="minorHAnsi" w:cstheme="minorHAnsi"/>
          <w:sz w:val="22"/>
        </w:rPr>
        <w:t xml:space="preserve">oziale Organisation in einem stetigen Prozess, </w:t>
      </w:r>
      <w:proofErr w:type="spellStart"/>
      <w:r w:rsidRPr="0045438C">
        <w:rPr>
          <w:rFonts w:asciiTheme="minorHAnsi" w:hAnsiTheme="minorHAnsi" w:cstheme="minorHAnsi"/>
          <w:sz w:val="22"/>
        </w:rPr>
        <w:t>rassismuskritisches</w:t>
      </w:r>
      <w:proofErr w:type="spellEnd"/>
      <w:r w:rsidRPr="0045438C">
        <w:rPr>
          <w:rFonts w:asciiTheme="minorHAnsi" w:hAnsiTheme="minorHAnsi" w:cstheme="minorHAnsi"/>
          <w:sz w:val="22"/>
        </w:rPr>
        <w:t>,</w:t>
      </w:r>
      <w:r w:rsidRPr="0045438C">
        <w:rPr>
          <w:rStyle w:val="Fett"/>
          <w:rFonts w:asciiTheme="minorHAnsi" w:hAnsiTheme="minorHAnsi" w:cstheme="minorHAnsi"/>
          <w:sz w:val="22"/>
        </w:rPr>
        <w:t xml:space="preserve"> </w:t>
      </w:r>
      <w:r w:rsidRPr="0045438C">
        <w:rPr>
          <w:rFonts w:asciiTheme="minorHAnsi" w:hAnsiTheme="minorHAnsi" w:cstheme="minorHAnsi"/>
          <w:sz w:val="22"/>
        </w:rPr>
        <w:t>diskriminierungssensibles und intersektionales Arbeiten zu verankern und weiterzuentwickeln.</w:t>
      </w:r>
    </w:p>
    <w:p w:rsidR="0015019F" w:rsidRDefault="0015019F" w:rsidP="007F69B7">
      <w:pPr>
        <w:spacing w:after="0" w:line="240" w:lineRule="auto"/>
        <w:outlineLvl w:val="0"/>
        <w:rPr>
          <w:rFonts w:asciiTheme="minorHAnsi" w:eastAsia="Times New Roman" w:hAnsiTheme="minorHAnsi" w:cstheme="minorHAnsi"/>
          <w:sz w:val="22"/>
          <w:lang w:eastAsia="de-DE"/>
        </w:rPr>
      </w:pPr>
    </w:p>
    <w:p w:rsidR="00125D92" w:rsidRPr="007F69B7" w:rsidRDefault="00125D92" w:rsidP="007F69B7">
      <w:pPr>
        <w:spacing w:after="0" w:line="240" w:lineRule="auto"/>
        <w:outlineLvl w:val="0"/>
        <w:rPr>
          <w:rFonts w:asciiTheme="minorHAnsi" w:eastAsia="Times New Roman" w:hAnsiTheme="minorHAnsi" w:cstheme="minorHAnsi"/>
          <w:b/>
          <w:bCs/>
          <w:kern w:val="36"/>
          <w:sz w:val="22"/>
          <w:lang w:eastAsia="de-DE"/>
        </w:rPr>
      </w:pPr>
      <w:r w:rsidRPr="007F69B7">
        <w:rPr>
          <w:rFonts w:asciiTheme="minorHAnsi" w:eastAsia="Times New Roman" w:hAnsiTheme="minorHAnsi" w:cstheme="minorHAnsi"/>
          <w:sz w:val="22"/>
          <w:lang w:eastAsia="de-DE"/>
        </w:rPr>
        <w:t>In der Wohngruppe leben Mädchen* ab 14 Jahren mit unterschiedlichen psychosozialen Belastungen und vielfältigen Bewältigungsstrategien, die aus diversen Lebenswelten kommen. Allen gemeinsam ist, dass sie nicht mehr in ihrer Herkunftsfamilie leben können und sich bewusst für eine Mädchen*</w:t>
      </w:r>
      <w:proofErr w:type="spellStart"/>
      <w:r w:rsidRPr="007F69B7">
        <w:rPr>
          <w:rFonts w:asciiTheme="minorHAnsi" w:eastAsia="Times New Roman" w:hAnsiTheme="minorHAnsi" w:cstheme="minorHAnsi"/>
          <w:sz w:val="22"/>
          <w:lang w:eastAsia="de-DE"/>
        </w:rPr>
        <w:t>wohngruppe</w:t>
      </w:r>
      <w:proofErr w:type="spellEnd"/>
      <w:r w:rsidRPr="007F69B7">
        <w:rPr>
          <w:rFonts w:asciiTheme="minorHAnsi" w:eastAsia="Times New Roman" w:hAnsiTheme="minorHAnsi" w:cstheme="minorHAnsi"/>
          <w:sz w:val="22"/>
          <w:lang w:eastAsia="de-DE"/>
        </w:rPr>
        <w:t xml:space="preserve"> entschieden haben.</w:t>
      </w:r>
    </w:p>
    <w:p w:rsidR="00593740" w:rsidRDefault="00593740" w:rsidP="00593740">
      <w:pPr>
        <w:spacing w:after="0" w:line="240" w:lineRule="auto"/>
        <w:rPr>
          <w:rFonts w:asciiTheme="minorHAnsi" w:eastAsia="Times New Roman" w:hAnsiTheme="minorHAnsi" w:cstheme="minorHAnsi"/>
          <w:b/>
          <w:bCs/>
          <w:sz w:val="22"/>
          <w:lang w:eastAsia="de-DE"/>
        </w:rPr>
      </w:pPr>
    </w:p>
    <w:p w:rsidR="000B169B" w:rsidRPr="007F69B7" w:rsidRDefault="00125D92" w:rsidP="00060C1F">
      <w:pPr>
        <w:spacing w:after="0" w:line="240" w:lineRule="auto"/>
        <w:rPr>
          <w:rFonts w:asciiTheme="minorHAnsi" w:eastAsia="Times New Roman" w:hAnsiTheme="minorHAnsi" w:cstheme="minorHAnsi"/>
          <w:b/>
          <w:bCs/>
          <w:sz w:val="22"/>
          <w:lang w:eastAsia="de-DE"/>
        </w:rPr>
      </w:pPr>
      <w:r w:rsidRPr="007F69B7">
        <w:rPr>
          <w:rFonts w:asciiTheme="minorHAnsi" w:eastAsia="Times New Roman" w:hAnsiTheme="minorHAnsi" w:cstheme="minorHAnsi"/>
          <w:b/>
          <w:bCs/>
          <w:sz w:val="22"/>
          <w:lang w:eastAsia="de-DE"/>
        </w:rPr>
        <w:t>Der Arbeitsbereich umfasst u.a.:</w:t>
      </w:r>
    </w:p>
    <w:p w:rsidR="000B169B" w:rsidRPr="007F69B7" w:rsidRDefault="00125D92" w:rsidP="00060C1F">
      <w:pPr>
        <w:pStyle w:val="Listenabsatz"/>
        <w:numPr>
          <w:ilvl w:val="0"/>
          <w:numId w:val="2"/>
        </w:numPr>
        <w:spacing w:after="0"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die Gestaltung des Alltags in der Gruppe und damit die Begleitung und Mitgestaltung individueller und kollektiver Prozesse,</w:t>
      </w:r>
    </w:p>
    <w:p w:rsidR="000B169B" w:rsidRPr="007F69B7" w:rsidRDefault="00125D92" w:rsidP="000B169B">
      <w:pPr>
        <w:pStyle w:val="Listenabsatz"/>
        <w:numPr>
          <w:ilvl w:val="0"/>
          <w:numId w:val="2"/>
        </w:numPr>
        <w:spacing w:before="100" w:beforeAutospacing="1" w:after="100" w:afterAutospacing="1"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Hilfe bei der Verselbständigung</w:t>
      </w:r>
      <w:r w:rsidR="004951A1">
        <w:rPr>
          <w:rFonts w:asciiTheme="minorHAnsi" w:eastAsia="Times New Roman" w:hAnsiTheme="minorHAnsi" w:cstheme="minorHAnsi"/>
          <w:sz w:val="22"/>
          <w:lang w:eastAsia="de-DE"/>
        </w:rPr>
        <w:t xml:space="preserve"> und beim </w:t>
      </w:r>
      <w:r w:rsidRPr="007F69B7">
        <w:rPr>
          <w:rFonts w:asciiTheme="minorHAnsi" w:eastAsia="Times New Roman" w:hAnsiTheme="minorHAnsi" w:cstheme="minorHAnsi"/>
          <w:sz w:val="22"/>
          <w:lang w:eastAsia="de-DE"/>
        </w:rPr>
        <w:t>Erlernen alltagspraktischer Fertigkeiten,</w:t>
      </w:r>
    </w:p>
    <w:p w:rsidR="000B169B" w:rsidRPr="007F69B7" w:rsidRDefault="00125D92" w:rsidP="000B169B">
      <w:pPr>
        <w:pStyle w:val="Listenabsatz"/>
        <w:numPr>
          <w:ilvl w:val="0"/>
          <w:numId w:val="2"/>
        </w:numPr>
        <w:spacing w:before="100" w:beforeAutospacing="1" w:after="100" w:afterAutospacing="1"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 xml:space="preserve">Unterstützung bei der Entwicklung eines positiven und realistischen Selbstbilds und </w:t>
      </w:r>
      <w:r w:rsidR="00075CF0">
        <w:rPr>
          <w:rFonts w:asciiTheme="minorHAnsi" w:eastAsia="Times New Roman" w:hAnsiTheme="minorHAnsi" w:cstheme="minorHAnsi"/>
          <w:sz w:val="22"/>
          <w:lang w:eastAsia="de-DE"/>
        </w:rPr>
        <w:t xml:space="preserve">bei </w:t>
      </w:r>
      <w:r w:rsidRPr="007F69B7">
        <w:rPr>
          <w:rFonts w:asciiTheme="minorHAnsi" w:eastAsia="Times New Roman" w:hAnsiTheme="minorHAnsi" w:cstheme="minorHAnsi"/>
          <w:sz w:val="22"/>
          <w:lang w:eastAsia="de-DE"/>
        </w:rPr>
        <w:t>der Entwicklung neuer Handlungsmöglichkeiten und veränderter Lebensperspektiven, u.a. in Bezug auf Schul- oder Berufsausbildung,</w:t>
      </w:r>
    </w:p>
    <w:p w:rsidR="00060C1F" w:rsidRPr="007F69B7" w:rsidRDefault="00125D92" w:rsidP="00060C1F">
      <w:pPr>
        <w:pStyle w:val="Listenabsatz"/>
        <w:numPr>
          <w:ilvl w:val="0"/>
          <w:numId w:val="2"/>
        </w:numPr>
        <w:spacing w:before="100" w:beforeAutospacing="1" w:after="100" w:afterAutospacing="1"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Auseinandersetzung mit der Biografie der Mädchen*,</w:t>
      </w:r>
    </w:p>
    <w:p w:rsidR="00060C1F" w:rsidRPr="007F69B7" w:rsidRDefault="00060C1F" w:rsidP="00060C1F">
      <w:pPr>
        <w:pStyle w:val="Listenabsatz"/>
        <w:numPr>
          <w:ilvl w:val="0"/>
          <w:numId w:val="2"/>
        </w:numPr>
        <w:spacing w:before="100" w:beforeAutospacing="1" w:after="100" w:afterAutospacing="1"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d</w:t>
      </w:r>
      <w:r w:rsidR="00125D92" w:rsidRPr="007F69B7">
        <w:rPr>
          <w:rFonts w:asciiTheme="minorHAnsi" w:eastAsia="Times New Roman" w:hAnsiTheme="minorHAnsi" w:cstheme="minorHAnsi"/>
          <w:sz w:val="22"/>
          <w:lang w:eastAsia="de-DE"/>
        </w:rPr>
        <w:t>ie Förderung von Kontakt- und Beziehungsfähigkeit und sozialen Kompetenzen,</w:t>
      </w:r>
    </w:p>
    <w:p w:rsidR="00060C1F" w:rsidRPr="007F69B7" w:rsidRDefault="00125D92" w:rsidP="00060C1F">
      <w:pPr>
        <w:pStyle w:val="Listenabsatz"/>
        <w:numPr>
          <w:ilvl w:val="0"/>
          <w:numId w:val="2"/>
        </w:numPr>
        <w:spacing w:before="100" w:beforeAutospacing="1" w:after="100" w:afterAutospacing="1"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Krisenintervention, Stabilisierung, Ressourcenarbeit,</w:t>
      </w:r>
    </w:p>
    <w:p w:rsidR="00060C1F" w:rsidRPr="007F69B7" w:rsidRDefault="00125D92" w:rsidP="00060C1F">
      <w:pPr>
        <w:pStyle w:val="Listenabsatz"/>
        <w:numPr>
          <w:ilvl w:val="0"/>
          <w:numId w:val="2"/>
        </w:numPr>
        <w:spacing w:before="100" w:beforeAutospacing="1" w:after="100" w:afterAutospacing="1"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Elternarbeit,</w:t>
      </w:r>
    </w:p>
    <w:p w:rsidR="00060C1F" w:rsidRPr="00F94F1B" w:rsidRDefault="00125D92" w:rsidP="00F94F1B">
      <w:pPr>
        <w:pStyle w:val="Listenabsatz"/>
        <w:numPr>
          <w:ilvl w:val="0"/>
          <w:numId w:val="2"/>
        </w:numPr>
        <w:spacing w:before="100" w:beforeAutospacing="1" w:after="100" w:afterAutospacing="1"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Kooperation mit den jeweiligen Jugendämtern und Schulen,</w:t>
      </w:r>
      <w:r w:rsidR="00F94F1B">
        <w:rPr>
          <w:rFonts w:asciiTheme="minorHAnsi" w:eastAsia="Times New Roman" w:hAnsiTheme="minorHAnsi" w:cstheme="minorHAnsi"/>
          <w:sz w:val="22"/>
          <w:lang w:eastAsia="de-DE"/>
        </w:rPr>
        <w:t xml:space="preserve"> </w:t>
      </w:r>
      <w:r w:rsidR="00060C1F" w:rsidRPr="00F94F1B">
        <w:rPr>
          <w:rFonts w:asciiTheme="minorHAnsi" w:eastAsia="Times New Roman" w:hAnsiTheme="minorHAnsi" w:cstheme="minorHAnsi"/>
          <w:sz w:val="22"/>
          <w:lang w:eastAsia="de-DE"/>
        </w:rPr>
        <w:t>d</w:t>
      </w:r>
      <w:r w:rsidRPr="00F94F1B">
        <w:rPr>
          <w:rFonts w:asciiTheme="minorHAnsi" w:eastAsia="Times New Roman" w:hAnsiTheme="minorHAnsi" w:cstheme="minorHAnsi"/>
          <w:sz w:val="22"/>
          <w:lang w:eastAsia="de-DE"/>
        </w:rPr>
        <w:t>ie Teilnahme an Hilfeplangesprächen, die Umsetzung von Hilfeplänen und die Erstellung individueller Erziehungspläne,</w:t>
      </w:r>
    </w:p>
    <w:p w:rsidR="00125D92" w:rsidRDefault="00125D92" w:rsidP="00593740">
      <w:pPr>
        <w:pStyle w:val="Listenabsatz"/>
        <w:numPr>
          <w:ilvl w:val="0"/>
          <w:numId w:val="2"/>
        </w:numPr>
        <w:spacing w:after="0"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Dokumentation (Jugendhilfesoftware „</w:t>
      </w:r>
      <w:proofErr w:type="spellStart"/>
      <w:r w:rsidRPr="007F69B7">
        <w:rPr>
          <w:rFonts w:asciiTheme="minorHAnsi" w:eastAsia="Times New Roman" w:hAnsiTheme="minorHAnsi" w:cstheme="minorHAnsi"/>
          <w:sz w:val="22"/>
          <w:lang w:eastAsia="de-DE"/>
        </w:rPr>
        <w:t>daarwin</w:t>
      </w:r>
      <w:proofErr w:type="spellEnd"/>
      <w:r w:rsidRPr="007F69B7">
        <w:rPr>
          <w:rFonts w:asciiTheme="minorHAnsi" w:eastAsia="Times New Roman" w:hAnsiTheme="minorHAnsi" w:cstheme="minorHAnsi"/>
          <w:sz w:val="22"/>
          <w:lang w:eastAsia="de-DE"/>
        </w:rPr>
        <w:t>").</w:t>
      </w:r>
    </w:p>
    <w:p w:rsidR="00593740" w:rsidRDefault="00593740" w:rsidP="00593740">
      <w:pPr>
        <w:spacing w:after="0" w:line="240" w:lineRule="auto"/>
        <w:rPr>
          <w:rFonts w:asciiTheme="minorHAnsi" w:eastAsia="Times New Roman" w:hAnsiTheme="minorHAnsi" w:cstheme="minorHAnsi"/>
          <w:b/>
          <w:bCs/>
          <w:sz w:val="22"/>
          <w:lang w:eastAsia="de-DE"/>
        </w:rPr>
      </w:pPr>
    </w:p>
    <w:p w:rsidR="00060C1F" w:rsidRPr="007F69B7" w:rsidRDefault="00125D92" w:rsidP="00593740">
      <w:pPr>
        <w:spacing w:after="0" w:line="240" w:lineRule="auto"/>
        <w:rPr>
          <w:rFonts w:asciiTheme="minorHAnsi" w:eastAsia="Times New Roman" w:hAnsiTheme="minorHAnsi" w:cstheme="minorHAnsi"/>
          <w:b/>
          <w:bCs/>
          <w:sz w:val="22"/>
          <w:lang w:eastAsia="de-DE"/>
        </w:rPr>
      </w:pPr>
      <w:r w:rsidRPr="007F69B7">
        <w:rPr>
          <w:rFonts w:asciiTheme="minorHAnsi" w:eastAsia="Times New Roman" w:hAnsiTheme="minorHAnsi" w:cstheme="minorHAnsi"/>
          <w:b/>
          <w:bCs/>
          <w:sz w:val="22"/>
          <w:lang w:eastAsia="de-DE"/>
        </w:rPr>
        <w:t>Uns ist wichtig:</w:t>
      </w:r>
    </w:p>
    <w:p w:rsidR="00060C1F" w:rsidRPr="007F69B7" w:rsidRDefault="00125D92" w:rsidP="00B03EF2">
      <w:pPr>
        <w:pStyle w:val="Listenabsatz"/>
        <w:numPr>
          <w:ilvl w:val="0"/>
          <w:numId w:val="3"/>
        </w:numPr>
        <w:spacing w:after="0"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Interesse an Beziehungsarbeit,</w:t>
      </w:r>
    </w:p>
    <w:p w:rsidR="00060C1F" w:rsidRPr="007F69B7" w:rsidRDefault="00125D92" w:rsidP="00060C1F">
      <w:pPr>
        <w:pStyle w:val="Listenabsatz"/>
        <w:numPr>
          <w:ilvl w:val="0"/>
          <w:numId w:val="3"/>
        </w:numPr>
        <w:spacing w:before="100" w:beforeAutospacing="1" w:after="100" w:afterAutospacing="1"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ein wertschätzender Umgang mit den Mädchen* und ihrem Umfeld,</w:t>
      </w:r>
    </w:p>
    <w:p w:rsidR="00060C1F" w:rsidRPr="007F69B7" w:rsidRDefault="00060C1F" w:rsidP="00060C1F">
      <w:pPr>
        <w:pStyle w:val="Listenabsatz"/>
        <w:numPr>
          <w:ilvl w:val="0"/>
          <w:numId w:val="3"/>
        </w:numPr>
        <w:spacing w:before="100" w:beforeAutospacing="1" w:after="100" w:afterAutospacing="1"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e</w:t>
      </w:r>
      <w:r w:rsidR="00125D92" w:rsidRPr="007F69B7">
        <w:rPr>
          <w:rFonts w:asciiTheme="minorHAnsi" w:eastAsia="Times New Roman" w:hAnsiTheme="minorHAnsi" w:cstheme="minorHAnsi"/>
          <w:sz w:val="22"/>
          <w:lang w:eastAsia="de-DE"/>
        </w:rPr>
        <w:t>ine eigenständige und verbindliche Arbeitsweise,</w:t>
      </w:r>
    </w:p>
    <w:p w:rsidR="00060C1F" w:rsidRPr="007F69B7" w:rsidRDefault="00125D92" w:rsidP="00060C1F">
      <w:pPr>
        <w:pStyle w:val="Listenabsatz"/>
        <w:numPr>
          <w:ilvl w:val="0"/>
          <w:numId w:val="3"/>
        </w:numPr>
        <w:spacing w:before="100" w:beforeAutospacing="1" w:after="100" w:afterAutospacing="1"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Verantwortungsbewusstsein und Engagement,</w:t>
      </w:r>
    </w:p>
    <w:p w:rsidR="00060C1F" w:rsidRPr="007F69B7" w:rsidRDefault="00125D92" w:rsidP="00060C1F">
      <w:pPr>
        <w:pStyle w:val="Listenabsatz"/>
        <w:numPr>
          <w:ilvl w:val="0"/>
          <w:numId w:val="3"/>
        </w:numPr>
        <w:spacing w:before="100" w:beforeAutospacing="1" w:after="100" w:afterAutospacing="1"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Team- und Konfliktfähigkeit,</w:t>
      </w:r>
    </w:p>
    <w:p w:rsidR="00593740" w:rsidRPr="00B2436A" w:rsidRDefault="00125D92" w:rsidP="00B2436A">
      <w:pPr>
        <w:pStyle w:val="Listenabsatz"/>
        <w:numPr>
          <w:ilvl w:val="0"/>
          <w:numId w:val="3"/>
        </w:numPr>
        <w:spacing w:before="100" w:beforeAutospacing="1" w:after="100" w:afterAutospacing="1"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Offenheit für das feministische Leitbild de</w:t>
      </w:r>
      <w:r w:rsidR="00060C1F" w:rsidRPr="007F69B7">
        <w:rPr>
          <w:rFonts w:asciiTheme="minorHAnsi" w:eastAsia="Times New Roman" w:hAnsiTheme="minorHAnsi" w:cstheme="minorHAnsi"/>
          <w:sz w:val="22"/>
          <w:lang w:eastAsia="de-DE"/>
        </w:rPr>
        <w:t>r</w:t>
      </w:r>
      <w:r w:rsidRPr="007F69B7">
        <w:rPr>
          <w:rFonts w:asciiTheme="minorHAnsi" w:eastAsia="Times New Roman" w:hAnsiTheme="minorHAnsi" w:cstheme="minorHAnsi"/>
          <w:sz w:val="22"/>
          <w:lang w:eastAsia="de-DE"/>
        </w:rPr>
        <w:t xml:space="preserve"> Mädchenhaus</w:t>
      </w:r>
      <w:r w:rsidR="00060C1F" w:rsidRPr="007F69B7">
        <w:rPr>
          <w:rFonts w:asciiTheme="minorHAnsi" w:eastAsia="Times New Roman" w:hAnsiTheme="minorHAnsi" w:cstheme="minorHAnsi"/>
          <w:sz w:val="22"/>
          <w:lang w:eastAsia="de-DE"/>
        </w:rPr>
        <w:t xml:space="preserve"> Bremen gGmb</w:t>
      </w:r>
      <w:r w:rsidR="00B2436A">
        <w:rPr>
          <w:rFonts w:asciiTheme="minorHAnsi" w:eastAsia="Times New Roman" w:hAnsiTheme="minorHAnsi" w:cstheme="minorHAnsi"/>
          <w:sz w:val="22"/>
          <w:lang w:eastAsia="de-DE"/>
        </w:rPr>
        <w:t>H</w:t>
      </w:r>
      <w:r w:rsidR="00FC45DD">
        <w:rPr>
          <w:rFonts w:asciiTheme="minorHAnsi" w:eastAsia="Times New Roman" w:hAnsiTheme="minorHAnsi" w:cstheme="minorHAnsi"/>
          <w:sz w:val="22"/>
          <w:lang w:eastAsia="de-DE"/>
        </w:rPr>
        <w:t>.</w:t>
      </w:r>
    </w:p>
    <w:p w:rsidR="00B03EF2" w:rsidRPr="00593740" w:rsidRDefault="00125D92" w:rsidP="00593740">
      <w:pPr>
        <w:spacing w:after="0" w:line="240" w:lineRule="auto"/>
        <w:rPr>
          <w:rFonts w:asciiTheme="minorHAnsi" w:eastAsia="Times New Roman" w:hAnsiTheme="minorHAnsi" w:cstheme="minorHAnsi"/>
          <w:sz w:val="22"/>
          <w:lang w:eastAsia="de-DE"/>
        </w:rPr>
      </w:pPr>
      <w:r w:rsidRPr="00593740">
        <w:rPr>
          <w:rFonts w:asciiTheme="minorHAnsi" w:eastAsia="Times New Roman" w:hAnsiTheme="minorHAnsi" w:cstheme="minorHAnsi"/>
          <w:b/>
          <w:bCs/>
          <w:sz w:val="22"/>
          <w:lang w:eastAsia="de-DE"/>
        </w:rPr>
        <w:t>Wir bieten:</w:t>
      </w:r>
    </w:p>
    <w:p w:rsidR="00B03EF2" w:rsidRPr="007F69B7" w:rsidRDefault="00125D92" w:rsidP="00B03EF2">
      <w:pPr>
        <w:pStyle w:val="Listenabsatz"/>
        <w:numPr>
          <w:ilvl w:val="0"/>
          <w:numId w:val="6"/>
        </w:numPr>
        <w:spacing w:after="0"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kollegiale Zusammenarbeit in einem engagierten Team,</w:t>
      </w:r>
    </w:p>
    <w:p w:rsidR="00B03EF2" w:rsidRPr="007F69B7" w:rsidRDefault="00125D92" w:rsidP="00B03EF2">
      <w:pPr>
        <w:pStyle w:val="Listenabsatz"/>
        <w:numPr>
          <w:ilvl w:val="0"/>
          <w:numId w:val="6"/>
        </w:numPr>
        <w:spacing w:after="0"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Einbindung in partizipative, lebendige Trägerstrukturen,</w:t>
      </w:r>
    </w:p>
    <w:p w:rsidR="00B03EF2" w:rsidRPr="007F69B7" w:rsidRDefault="00125D92" w:rsidP="00B03EF2">
      <w:pPr>
        <w:pStyle w:val="Listenabsatz"/>
        <w:numPr>
          <w:ilvl w:val="0"/>
          <w:numId w:val="6"/>
        </w:numPr>
        <w:spacing w:after="0"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 xml:space="preserve">Freiraum </w:t>
      </w:r>
      <w:r w:rsidR="00266105">
        <w:rPr>
          <w:rFonts w:asciiTheme="minorHAnsi" w:eastAsia="Times New Roman" w:hAnsiTheme="minorHAnsi" w:cstheme="minorHAnsi"/>
          <w:sz w:val="22"/>
          <w:lang w:eastAsia="de-DE"/>
        </w:rPr>
        <w:t>zur</w:t>
      </w:r>
      <w:r w:rsidR="00ED3709">
        <w:rPr>
          <w:rFonts w:asciiTheme="minorHAnsi" w:eastAsia="Times New Roman" w:hAnsiTheme="minorHAnsi" w:cstheme="minorHAnsi"/>
          <w:sz w:val="22"/>
          <w:lang w:eastAsia="de-DE"/>
        </w:rPr>
        <w:t xml:space="preserve"> </w:t>
      </w:r>
      <w:r w:rsidRPr="007F69B7">
        <w:rPr>
          <w:rFonts w:asciiTheme="minorHAnsi" w:eastAsia="Times New Roman" w:hAnsiTheme="minorHAnsi" w:cstheme="minorHAnsi"/>
          <w:sz w:val="22"/>
          <w:lang w:eastAsia="de-DE"/>
        </w:rPr>
        <w:t>Entwicklung eigener Ideen,</w:t>
      </w:r>
    </w:p>
    <w:p w:rsidR="00B03EF2" w:rsidRPr="007F69B7" w:rsidRDefault="00125D92" w:rsidP="00B03EF2">
      <w:pPr>
        <w:pStyle w:val="Listenabsatz"/>
        <w:numPr>
          <w:ilvl w:val="0"/>
          <w:numId w:val="6"/>
        </w:numPr>
        <w:spacing w:after="0"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Förderung durch Fort- und Weiterbildung,</w:t>
      </w:r>
    </w:p>
    <w:p w:rsidR="00444BBE" w:rsidRPr="007F69B7" w:rsidRDefault="00125D92" w:rsidP="00B03EF2">
      <w:pPr>
        <w:pStyle w:val="Listenabsatz"/>
        <w:numPr>
          <w:ilvl w:val="0"/>
          <w:numId w:val="6"/>
        </w:numPr>
        <w:spacing w:after="0"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Supervision,</w:t>
      </w:r>
    </w:p>
    <w:p w:rsidR="00444BBE" w:rsidRPr="007F69B7" w:rsidRDefault="00125D92" w:rsidP="00444BBE">
      <w:pPr>
        <w:pStyle w:val="Listenabsatz"/>
        <w:numPr>
          <w:ilvl w:val="0"/>
          <w:numId w:val="6"/>
        </w:numPr>
        <w:spacing w:after="0" w:line="240" w:lineRule="auto"/>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betriebliches Gesundheitsmanagement durch Hansefit</w:t>
      </w:r>
      <w:r w:rsidR="00FC45DD">
        <w:rPr>
          <w:rFonts w:asciiTheme="minorHAnsi" w:eastAsia="Times New Roman" w:hAnsiTheme="minorHAnsi" w:cstheme="minorHAnsi"/>
          <w:sz w:val="22"/>
          <w:lang w:eastAsia="de-DE"/>
        </w:rPr>
        <w:t>,</w:t>
      </w:r>
    </w:p>
    <w:p w:rsidR="00444BBE" w:rsidRPr="007F69B7" w:rsidRDefault="00B03EF2" w:rsidP="00444BBE">
      <w:pPr>
        <w:pStyle w:val="Listenabsatz"/>
        <w:numPr>
          <w:ilvl w:val="0"/>
          <w:numId w:val="6"/>
        </w:numPr>
        <w:spacing w:after="0" w:line="240" w:lineRule="auto"/>
        <w:rPr>
          <w:rFonts w:asciiTheme="minorHAnsi" w:eastAsia="Times New Roman" w:hAnsiTheme="minorHAnsi" w:cstheme="minorHAnsi"/>
          <w:sz w:val="22"/>
          <w:lang w:eastAsia="de-DE"/>
        </w:rPr>
      </w:pPr>
      <w:r w:rsidRPr="007F69B7">
        <w:rPr>
          <w:rFonts w:asciiTheme="minorHAnsi" w:hAnsiTheme="minorHAnsi" w:cstheme="minorHAnsi"/>
          <w:sz w:val="22"/>
        </w:rPr>
        <w:t>50% Kita-Zuschuss</w:t>
      </w:r>
      <w:r w:rsidR="00FC45DD">
        <w:rPr>
          <w:rFonts w:asciiTheme="minorHAnsi" w:hAnsiTheme="minorHAnsi" w:cstheme="minorHAnsi"/>
          <w:sz w:val="22"/>
        </w:rPr>
        <w:t>,</w:t>
      </w:r>
    </w:p>
    <w:p w:rsidR="00444BBE" w:rsidRPr="007F69B7" w:rsidRDefault="00B03EF2" w:rsidP="00444BBE">
      <w:pPr>
        <w:pStyle w:val="Listenabsatz"/>
        <w:numPr>
          <w:ilvl w:val="0"/>
          <w:numId w:val="6"/>
        </w:numPr>
        <w:spacing w:after="0" w:line="240" w:lineRule="auto"/>
        <w:rPr>
          <w:rFonts w:asciiTheme="minorHAnsi" w:eastAsia="Times New Roman" w:hAnsiTheme="minorHAnsi" w:cstheme="minorHAnsi"/>
          <w:sz w:val="22"/>
          <w:lang w:eastAsia="de-DE"/>
        </w:rPr>
      </w:pPr>
      <w:r w:rsidRPr="007F69B7">
        <w:rPr>
          <w:rFonts w:asciiTheme="minorHAnsi" w:hAnsiTheme="minorHAnsi" w:cstheme="minorHAnsi"/>
          <w:sz w:val="22"/>
        </w:rPr>
        <w:t>betriebliche Altersvorsorge (VBLU)</w:t>
      </w:r>
      <w:r w:rsidR="00FC45DD">
        <w:rPr>
          <w:rFonts w:asciiTheme="minorHAnsi" w:hAnsiTheme="minorHAnsi" w:cstheme="minorHAnsi"/>
          <w:sz w:val="22"/>
        </w:rPr>
        <w:t>,</w:t>
      </w:r>
    </w:p>
    <w:p w:rsidR="00444BBE" w:rsidRPr="007F69B7" w:rsidRDefault="00B03EF2" w:rsidP="00444BBE">
      <w:pPr>
        <w:pStyle w:val="Listenabsatz"/>
        <w:numPr>
          <w:ilvl w:val="0"/>
          <w:numId w:val="6"/>
        </w:numPr>
        <w:spacing w:after="0" w:line="240" w:lineRule="auto"/>
        <w:rPr>
          <w:rFonts w:asciiTheme="minorHAnsi" w:eastAsia="Times New Roman" w:hAnsiTheme="minorHAnsi" w:cstheme="minorHAnsi"/>
          <w:sz w:val="22"/>
          <w:lang w:eastAsia="de-DE"/>
        </w:rPr>
      </w:pPr>
      <w:r w:rsidRPr="007F69B7">
        <w:rPr>
          <w:rFonts w:asciiTheme="minorHAnsi" w:hAnsiTheme="minorHAnsi" w:cstheme="minorHAnsi"/>
          <w:sz w:val="22"/>
        </w:rPr>
        <w:t>Jobticket (Deutschlandtick</w:t>
      </w:r>
      <w:bookmarkStart w:id="0" w:name="_GoBack"/>
      <w:bookmarkEnd w:id="0"/>
      <w:r w:rsidRPr="007F69B7">
        <w:rPr>
          <w:rFonts w:asciiTheme="minorHAnsi" w:hAnsiTheme="minorHAnsi" w:cstheme="minorHAnsi"/>
          <w:sz w:val="22"/>
        </w:rPr>
        <w:t>et) Bezuschussung</w:t>
      </w:r>
      <w:r w:rsidR="00FC45DD">
        <w:rPr>
          <w:rFonts w:asciiTheme="minorHAnsi" w:hAnsiTheme="minorHAnsi" w:cstheme="minorHAnsi"/>
          <w:sz w:val="22"/>
        </w:rPr>
        <w:t>,</w:t>
      </w:r>
    </w:p>
    <w:p w:rsidR="00B03EF2" w:rsidRPr="007F69B7" w:rsidRDefault="0045438C" w:rsidP="00444BBE">
      <w:pPr>
        <w:pStyle w:val="Listenabsatz"/>
        <w:numPr>
          <w:ilvl w:val="0"/>
          <w:numId w:val="6"/>
        </w:numPr>
        <w:spacing w:after="0" w:line="240" w:lineRule="auto"/>
        <w:rPr>
          <w:rFonts w:asciiTheme="minorHAnsi" w:eastAsia="Times New Roman" w:hAnsiTheme="minorHAnsi" w:cstheme="minorHAnsi"/>
          <w:sz w:val="22"/>
          <w:lang w:eastAsia="de-DE"/>
        </w:rPr>
      </w:pPr>
      <w:r>
        <w:rPr>
          <w:rFonts w:asciiTheme="minorHAnsi" w:hAnsiTheme="minorHAnsi" w:cstheme="minorHAnsi"/>
          <w:sz w:val="22"/>
        </w:rPr>
        <w:t>g</w:t>
      </w:r>
      <w:r w:rsidR="00B03EF2" w:rsidRPr="007F69B7">
        <w:rPr>
          <w:rFonts w:asciiTheme="minorHAnsi" w:hAnsiTheme="minorHAnsi" w:cstheme="minorHAnsi"/>
          <w:sz w:val="22"/>
        </w:rPr>
        <w:t>ünstiges Jobradleasing (inkl. E-Bikes)</w:t>
      </w:r>
      <w:r w:rsidR="00FC45DD">
        <w:rPr>
          <w:rFonts w:asciiTheme="minorHAnsi" w:hAnsiTheme="minorHAnsi" w:cstheme="minorHAnsi"/>
          <w:sz w:val="22"/>
        </w:rPr>
        <w:t>.</w:t>
      </w:r>
    </w:p>
    <w:p w:rsidR="00444BBE" w:rsidRPr="007F69B7" w:rsidRDefault="00444BBE" w:rsidP="00F94F1B">
      <w:pPr>
        <w:spacing w:after="0" w:line="240" w:lineRule="auto"/>
        <w:ind w:left="360"/>
        <w:outlineLvl w:val="0"/>
        <w:rPr>
          <w:rFonts w:asciiTheme="minorHAnsi" w:eastAsia="Times New Roman" w:hAnsiTheme="minorHAnsi" w:cstheme="minorHAnsi"/>
          <w:sz w:val="22"/>
          <w:lang w:eastAsia="de-DE"/>
        </w:rPr>
      </w:pPr>
    </w:p>
    <w:p w:rsidR="00C662DC" w:rsidRDefault="00B03EF2" w:rsidP="00C662DC">
      <w:pPr>
        <w:spacing w:after="0" w:line="240" w:lineRule="auto"/>
        <w:ind w:left="357"/>
        <w:outlineLvl w:val="0"/>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 xml:space="preserve">Bewerbungen (als PDF) </w:t>
      </w:r>
      <w:r w:rsidRPr="00B2436A">
        <w:rPr>
          <w:rFonts w:asciiTheme="minorHAnsi" w:eastAsia="Times New Roman" w:hAnsiTheme="minorHAnsi" w:cstheme="minorHAnsi"/>
          <w:sz w:val="22"/>
          <w:lang w:eastAsia="de-DE"/>
        </w:rPr>
        <w:t xml:space="preserve">bitte </w:t>
      </w:r>
      <w:r w:rsidR="00F94F1B" w:rsidRPr="00B2436A">
        <w:rPr>
          <w:rFonts w:asciiTheme="minorHAnsi" w:eastAsia="Times New Roman" w:hAnsiTheme="minorHAnsi" w:cstheme="minorHAnsi"/>
          <w:sz w:val="22"/>
          <w:lang w:eastAsia="de-DE"/>
        </w:rPr>
        <w:t>bis</w:t>
      </w:r>
      <w:r w:rsidR="00F94F1B">
        <w:rPr>
          <w:rFonts w:asciiTheme="minorHAnsi" w:eastAsia="Times New Roman" w:hAnsiTheme="minorHAnsi" w:cstheme="minorHAnsi"/>
          <w:sz w:val="22"/>
          <w:lang w:eastAsia="de-DE"/>
        </w:rPr>
        <w:t xml:space="preserve"> zum </w:t>
      </w:r>
      <w:r w:rsidR="00B2436A">
        <w:rPr>
          <w:rFonts w:asciiTheme="minorHAnsi" w:eastAsia="Times New Roman" w:hAnsiTheme="minorHAnsi" w:cstheme="minorHAnsi"/>
          <w:sz w:val="22"/>
          <w:lang w:eastAsia="de-DE"/>
        </w:rPr>
        <w:t>30.</w:t>
      </w:r>
      <w:r w:rsidR="00937638">
        <w:rPr>
          <w:rFonts w:asciiTheme="minorHAnsi" w:eastAsia="Times New Roman" w:hAnsiTheme="minorHAnsi" w:cstheme="minorHAnsi"/>
          <w:sz w:val="22"/>
          <w:lang w:eastAsia="de-DE"/>
        </w:rPr>
        <w:t>11</w:t>
      </w:r>
      <w:r w:rsidR="00B2436A">
        <w:rPr>
          <w:rFonts w:asciiTheme="minorHAnsi" w:eastAsia="Times New Roman" w:hAnsiTheme="minorHAnsi" w:cstheme="minorHAnsi"/>
          <w:sz w:val="22"/>
          <w:lang w:eastAsia="de-DE"/>
        </w:rPr>
        <w:t>.202</w:t>
      </w:r>
      <w:r w:rsidR="00937638">
        <w:rPr>
          <w:rFonts w:asciiTheme="minorHAnsi" w:eastAsia="Times New Roman" w:hAnsiTheme="minorHAnsi" w:cstheme="minorHAnsi"/>
          <w:sz w:val="22"/>
          <w:lang w:eastAsia="de-DE"/>
        </w:rPr>
        <w:t>5</w:t>
      </w:r>
      <w:r w:rsidR="00B2436A">
        <w:rPr>
          <w:rFonts w:asciiTheme="minorHAnsi" w:eastAsia="Times New Roman" w:hAnsiTheme="minorHAnsi" w:cstheme="minorHAnsi"/>
          <w:sz w:val="22"/>
          <w:lang w:eastAsia="de-DE"/>
        </w:rPr>
        <w:t xml:space="preserve"> </w:t>
      </w:r>
      <w:r w:rsidRPr="007F69B7">
        <w:rPr>
          <w:rFonts w:asciiTheme="minorHAnsi" w:eastAsia="Times New Roman" w:hAnsiTheme="minorHAnsi" w:cstheme="minorHAnsi"/>
          <w:sz w:val="22"/>
          <w:lang w:eastAsia="de-DE"/>
        </w:rPr>
        <w:t>an</w:t>
      </w:r>
      <w:r w:rsidR="00444BBE" w:rsidRPr="007F69B7">
        <w:rPr>
          <w:rFonts w:asciiTheme="minorHAnsi" w:eastAsia="Times New Roman" w:hAnsiTheme="minorHAnsi" w:cstheme="minorHAnsi"/>
          <w:sz w:val="22"/>
          <w:lang w:eastAsia="de-DE"/>
        </w:rPr>
        <w:t xml:space="preserve"> </w:t>
      </w:r>
      <w:r w:rsidR="00937638">
        <w:rPr>
          <w:rFonts w:asciiTheme="minorHAnsi" w:eastAsia="Times New Roman" w:hAnsiTheme="minorHAnsi" w:cstheme="minorHAnsi"/>
          <w:sz w:val="22"/>
          <w:lang w:eastAsia="de-DE"/>
        </w:rPr>
        <w:t>bewerbung@maedchenhaus-bremen.de</w:t>
      </w:r>
    </w:p>
    <w:p w:rsidR="00B03EF2" w:rsidRPr="00C662DC" w:rsidRDefault="00B03EF2" w:rsidP="00C662DC">
      <w:pPr>
        <w:spacing w:after="0" w:line="240" w:lineRule="auto"/>
        <w:ind w:left="357"/>
        <w:outlineLvl w:val="0"/>
        <w:rPr>
          <w:rFonts w:asciiTheme="minorHAnsi" w:eastAsia="Times New Roman" w:hAnsiTheme="minorHAnsi" w:cstheme="minorHAnsi"/>
          <w:sz w:val="22"/>
          <w:lang w:eastAsia="de-DE"/>
        </w:rPr>
      </w:pPr>
      <w:r w:rsidRPr="007F69B7">
        <w:rPr>
          <w:rFonts w:asciiTheme="minorHAnsi" w:eastAsia="Times New Roman" w:hAnsiTheme="minorHAnsi" w:cstheme="minorHAnsi"/>
          <w:sz w:val="22"/>
          <w:lang w:eastAsia="de-DE"/>
        </w:rPr>
        <w:t>Bei Nachfragen:</w:t>
      </w:r>
      <w:r w:rsidR="00937638">
        <w:rPr>
          <w:rFonts w:asciiTheme="minorHAnsi" w:eastAsia="Times New Roman" w:hAnsiTheme="minorHAnsi" w:cstheme="minorHAnsi"/>
          <w:sz w:val="22"/>
          <w:lang w:eastAsia="de-DE"/>
        </w:rPr>
        <w:t xml:space="preserve"> </w:t>
      </w:r>
      <w:r w:rsidR="00937638" w:rsidRPr="007F69B7">
        <w:rPr>
          <w:rFonts w:asciiTheme="minorHAnsi" w:eastAsia="Times New Roman" w:hAnsiTheme="minorHAnsi" w:cstheme="minorHAnsi"/>
          <w:sz w:val="22"/>
          <w:lang w:eastAsia="de-DE"/>
        </w:rPr>
        <w:t>Fetiye Kaplan</w:t>
      </w:r>
      <w:r w:rsidRPr="007F69B7">
        <w:rPr>
          <w:rFonts w:asciiTheme="minorHAnsi" w:eastAsia="Times New Roman" w:hAnsiTheme="minorHAnsi" w:cstheme="minorHAnsi"/>
          <w:sz w:val="22"/>
          <w:lang w:eastAsia="de-DE"/>
        </w:rPr>
        <w:t xml:space="preserve"> 0421 33 87 030</w:t>
      </w:r>
    </w:p>
    <w:sectPr w:rsidR="00B03EF2" w:rsidRPr="00C662DC" w:rsidSect="00125D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12180"/>
    <w:multiLevelType w:val="hybridMultilevel"/>
    <w:tmpl w:val="D0305F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8F6994"/>
    <w:multiLevelType w:val="hybridMultilevel"/>
    <w:tmpl w:val="275655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7C7BCF"/>
    <w:multiLevelType w:val="hybridMultilevel"/>
    <w:tmpl w:val="0B4CAE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7C776C"/>
    <w:multiLevelType w:val="multilevel"/>
    <w:tmpl w:val="6F2A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3735A1"/>
    <w:multiLevelType w:val="hybridMultilevel"/>
    <w:tmpl w:val="53C04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447A5C"/>
    <w:multiLevelType w:val="hybridMultilevel"/>
    <w:tmpl w:val="D7C0A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92"/>
    <w:rsid w:val="00057083"/>
    <w:rsid w:val="00060C1F"/>
    <w:rsid w:val="00075CF0"/>
    <w:rsid w:val="000B169B"/>
    <w:rsid w:val="00125D92"/>
    <w:rsid w:val="0015019F"/>
    <w:rsid w:val="0025020C"/>
    <w:rsid w:val="00266105"/>
    <w:rsid w:val="002E4278"/>
    <w:rsid w:val="00376FD8"/>
    <w:rsid w:val="003C61B2"/>
    <w:rsid w:val="00444BBE"/>
    <w:rsid w:val="0045438C"/>
    <w:rsid w:val="004951A1"/>
    <w:rsid w:val="00593740"/>
    <w:rsid w:val="007F69B7"/>
    <w:rsid w:val="00937638"/>
    <w:rsid w:val="00B03EF2"/>
    <w:rsid w:val="00B2436A"/>
    <w:rsid w:val="00B364B3"/>
    <w:rsid w:val="00C415FA"/>
    <w:rsid w:val="00C662DC"/>
    <w:rsid w:val="00D74BC1"/>
    <w:rsid w:val="00DD563E"/>
    <w:rsid w:val="00E37D45"/>
    <w:rsid w:val="00E94E6B"/>
    <w:rsid w:val="00ED3709"/>
    <w:rsid w:val="00F26029"/>
    <w:rsid w:val="00F94F1B"/>
    <w:rsid w:val="00FC45DD"/>
    <w:rsid w:val="00FE2533"/>
    <w:rsid w:val="00FE65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910D"/>
  <w15:chartTrackingRefBased/>
  <w15:docId w15:val="{90C6961F-FFEC-4E15-8541-4463C2F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5020C"/>
    <w:rPr>
      <w:rFonts w:ascii="Arial" w:hAnsi="Arial"/>
      <w:sz w:val="20"/>
    </w:rPr>
  </w:style>
  <w:style w:type="paragraph" w:styleId="berschrift1">
    <w:name w:val="heading 1"/>
    <w:basedOn w:val="Standard"/>
    <w:link w:val="berschrift1Zchn"/>
    <w:uiPriority w:val="9"/>
    <w:qFormat/>
    <w:rsid w:val="00125D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5D92"/>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125D9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25D92"/>
    <w:rPr>
      <w:color w:val="0000FF"/>
      <w:u w:val="single"/>
    </w:rPr>
  </w:style>
  <w:style w:type="character" w:styleId="Fett">
    <w:name w:val="Strong"/>
    <w:basedOn w:val="Absatz-Standardschriftart"/>
    <w:uiPriority w:val="22"/>
    <w:qFormat/>
    <w:rsid w:val="00125D92"/>
    <w:rPr>
      <w:b/>
      <w:bCs/>
    </w:rPr>
  </w:style>
  <w:style w:type="paragraph" w:styleId="Listenabsatz">
    <w:name w:val="List Paragraph"/>
    <w:basedOn w:val="Standard"/>
    <w:uiPriority w:val="34"/>
    <w:qFormat/>
    <w:rsid w:val="000B169B"/>
    <w:pPr>
      <w:ind w:left="720"/>
      <w:contextualSpacing/>
    </w:pPr>
  </w:style>
  <w:style w:type="character" w:styleId="NichtaufgelsteErwhnung">
    <w:name w:val="Unresolved Mention"/>
    <w:basedOn w:val="Absatz-Standardschriftart"/>
    <w:uiPriority w:val="99"/>
    <w:semiHidden/>
    <w:unhideWhenUsed/>
    <w:rsid w:val="00444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54482">
      <w:bodyDiv w:val="1"/>
      <w:marLeft w:val="0"/>
      <w:marRight w:val="0"/>
      <w:marTop w:val="0"/>
      <w:marBottom w:val="0"/>
      <w:divBdr>
        <w:top w:val="none" w:sz="0" w:space="0" w:color="auto"/>
        <w:left w:val="none" w:sz="0" w:space="0" w:color="auto"/>
        <w:bottom w:val="none" w:sz="0" w:space="0" w:color="auto"/>
        <w:right w:val="none" w:sz="0" w:space="0" w:color="auto"/>
      </w:divBdr>
    </w:div>
    <w:div w:id="184223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 König</cp:lastModifiedBy>
  <cp:revision>3</cp:revision>
  <cp:lastPrinted>2025-11-11T11:07:00Z</cp:lastPrinted>
  <dcterms:created xsi:type="dcterms:W3CDTF">2025-11-11T10:51:00Z</dcterms:created>
  <dcterms:modified xsi:type="dcterms:W3CDTF">2025-11-11T14:01:00Z</dcterms:modified>
</cp:coreProperties>
</file>