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147D" w14:textId="56A74025" w:rsidR="003163B0" w:rsidRPr="009247C5" w:rsidRDefault="00352AF9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>Neues aus der Werkstatt Inklusion</w:t>
      </w:r>
    </w:p>
    <w:p w14:paraId="6954A787" w14:textId="77777777" w:rsidR="00DD6D64" w:rsidRPr="009247C5" w:rsidRDefault="00DD6D64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136476" w14:textId="216562BE" w:rsidR="00916A94" w:rsidRPr="009247C5" w:rsidRDefault="009247C5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 xml:space="preserve">November </w:t>
      </w:r>
      <w:r w:rsidR="00352AF9" w:rsidRPr="009247C5">
        <w:rPr>
          <w:rFonts w:cstheme="minorHAnsi"/>
          <w:color w:val="000000" w:themeColor="text1"/>
          <w:sz w:val="24"/>
          <w:szCs w:val="24"/>
        </w:rPr>
        <w:t>202</w:t>
      </w:r>
      <w:r w:rsidR="00615DE9" w:rsidRPr="009247C5">
        <w:rPr>
          <w:rFonts w:cstheme="minorHAnsi"/>
          <w:color w:val="000000" w:themeColor="text1"/>
          <w:sz w:val="24"/>
          <w:szCs w:val="24"/>
        </w:rPr>
        <w:t>1</w:t>
      </w:r>
    </w:p>
    <w:p w14:paraId="66F0CE47" w14:textId="77777777" w:rsidR="00F55C48" w:rsidRPr="009247C5" w:rsidRDefault="00F55C48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B090F6D" w14:textId="39533D69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Wir bekommen </w:t>
      </w:r>
      <w:proofErr w:type="gramStart"/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N</w:t>
      </w: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achwuchs !</w:t>
      </w:r>
      <w:proofErr w:type="gramEnd"/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! ! </w:t>
      </w:r>
    </w:p>
    <w:p w14:paraId="5AD8391A" w14:textId="5266AC29" w:rsidR="009247C5" w:rsidRPr="009247C5" w:rsidRDefault="00E72024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br/>
      </w:r>
      <w:r w:rsidR="009247C5" w:rsidRPr="009247C5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Karolin </w:t>
      </w:r>
      <w:proofErr w:type="spellStart"/>
      <w:r w:rsidR="009247C5" w:rsidRPr="009247C5">
        <w:rPr>
          <w:rFonts w:cstheme="minorHAnsi"/>
          <w:color w:val="000000" w:themeColor="text1"/>
          <w:spacing w:val="1"/>
          <w:kern w:val="1"/>
          <w:sz w:val="24"/>
          <w:szCs w:val="24"/>
        </w:rPr>
        <w:t>Wallmeyer</w:t>
      </w:r>
      <w:proofErr w:type="spellEnd"/>
      <w:r w:rsidR="009247C5" w:rsidRPr="009247C5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 (ehem. Vogelsang), unsere Dozentin für Lehrer*innen-fortbildungen und Hochschuldidaktische Weiterbildung, geht im Dezember in den Mutterschutz und anschließend in die Elternzeit. </w:t>
      </w:r>
    </w:p>
    <w:p w14:paraId="34138AD7" w14:textId="47E78F44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9247C5">
        <w:rPr>
          <w:rFonts w:cstheme="minorHAnsi"/>
          <w:color w:val="000000" w:themeColor="text1"/>
          <w:spacing w:val="1"/>
          <w:kern w:val="1"/>
          <w:sz w:val="24"/>
          <w:szCs w:val="24"/>
        </w:rPr>
        <w:t xml:space="preserve">Wir wünschen Ihr alles Liebe für diese aufregende Zeit! </w:t>
      </w:r>
    </w:p>
    <w:p w14:paraId="120C0129" w14:textId="0215A161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9247C5">
        <w:rPr>
          <w:rFonts w:cstheme="minorHAnsi"/>
          <w:color w:val="000000" w:themeColor="text1"/>
          <w:spacing w:val="1"/>
          <w:kern w:val="1"/>
          <w:sz w:val="24"/>
          <w:szCs w:val="24"/>
        </w:rPr>
        <w:t>Als Vertretung begrüßen wir Eileen Küthe herzlich in unserem Team. Sie ist derzeit Doktorandin in der BRIDGES-Werkstatt ‚Digitalisierung in inklusiven Settings‘ und hat schon viel Erfahrung in der Lehrer*innenbildung gesammelt.</w:t>
      </w:r>
    </w:p>
    <w:p w14:paraId="6CC21F43" w14:textId="3521FFE1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1"/>
          <w:kern w:val="1"/>
          <w:sz w:val="24"/>
          <w:szCs w:val="24"/>
        </w:rPr>
      </w:pPr>
      <w:r w:rsidRPr="009247C5">
        <w:rPr>
          <w:rFonts w:cstheme="minorHAnsi"/>
          <w:color w:val="000000" w:themeColor="text1"/>
          <w:spacing w:val="1"/>
          <w:kern w:val="1"/>
          <w:sz w:val="24"/>
          <w:szCs w:val="24"/>
        </w:rPr>
        <w:t>Wir freuen uns schon sehr auf die Zusammenarbeit</w:t>
      </w:r>
      <w:r w:rsidRPr="009247C5">
        <w:rPr>
          <w:rFonts w:cstheme="minorHAnsi"/>
          <w:color w:val="000000" w:themeColor="text1"/>
          <w:spacing w:val="1"/>
          <w:kern w:val="1"/>
          <w:sz w:val="24"/>
          <w:szCs w:val="24"/>
        </w:rPr>
        <w:t>!</w:t>
      </w:r>
    </w:p>
    <w:p w14:paraId="72EA2FCC" w14:textId="77777777" w:rsidR="00F55C48" w:rsidRPr="009247C5" w:rsidRDefault="00F55C48" w:rsidP="009247C5">
      <w:pPr>
        <w:tabs>
          <w:tab w:val="left" w:pos="1155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E22F0B7" w14:textId="76DBAA2A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Termine der Fortbildungsreihe Inklusion</w:t>
      </w:r>
    </w:p>
    <w:p w14:paraId="39915B81" w14:textId="51EC0C3F" w:rsidR="00E32962" w:rsidRPr="009247C5" w:rsidRDefault="00E32962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79EA440" w14:textId="1EDBF1E5" w:rsidR="00E72024" w:rsidRPr="009247C5" w:rsidRDefault="009247C5" w:rsidP="009247C5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>Online-Fortbildungen</w:t>
      </w:r>
    </w:p>
    <w:p w14:paraId="35D05446" w14:textId="77777777" w:rsidR="00E72024" w:rsidRPr="009247C5" w:rsidRDefault="00E72024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62FCBA2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 xml:space="preserve">25.01.2022: </w:t>
      </w:r>
      <w:proofErr w:type="spellStart"/>
      <w:r w:rsidRPr="009247C5">
        <w:rPr>
          <w:rFonts w:cstheme="minorHAnsi"/>
          <w:b/>
          <w:bCs/>
          <w:color w:val="000000" w:themeColor="text1"/>
          <w:sz w:val="24"/>
          <w:szCs w:val="24"/>
        </w:rPr>
        <w:t>Rassismusprävention</w:t>
      </w:r>
      <w:proofErr w:type="spellEnd"/>
      <w:r w:rsidRPr="009247C5">
        <w:rPr>
          <w:rFonts w:cstheme="minorHAnsi"/>
          <w:b/>
          <w:bCs/>
          <w:color w:val="000000" w:themeColor="text1"/>
          <w:sz w:val="24"/>
          <w:szCs w:val="24"/>
        </w:rPr>
        <w:t xml:space="preserve"> in inklusiven Lerngruppen</w:t>
      </w:r>
    </w:p>
    <w:p w14:paraId="02A3DE6C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 xml:space="preserve">Henning </w:t>
      </w:r>
      <w:proofErr w:type="spellStart"/>
      <w:r w:rsidRPr="009247C5">
        <w:rPr>
          <w:rFonts w:cstheme="minorHAnsi"/>
          <w:color w:val="000000" w:themeColor="text1"/>
          <w:sz w:val="24"/>
          <w:szCs w:val="24"/>
        </w:rPr>
        <w:t>Schnieder</w:t>
      </w:r>
      <w:proofErr w:type="spellEnd"/>
      <w:r w:rsidRPr="009247C5">
        <w:rPr>
          <w:rFonts w:cstheme="minorHAnsi"/>
          <w:color w:val="000000" w:themeColor="text1"/>
          <w:sz w:val="24"/>
          <w:szCs w:val="24"/>
        </w:rPr>
        <w:t>, Supervision und Beratung, Bremen// 16:00 bis 18:30 Uhr</w:t>
      </w:r>
    </w:p>
    <w:p w14:paraId="63987D2B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C06D3B5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>08.02.2022: Digitalisierung in inklusiven Settings</w:t>
      </w:r>
    </w:p>
    <w:p w14:paraId="5CF4A59D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>Eileen Küthe, Universität Vechta // 16:00 bis 18:00 Uhr</w:t>
      </w:r>
    </w:p>
    <w:p w14:paraId="30825060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25252A3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>15.03.2022: Unterrichtsmaterialien in Leichter Sprache</w:t>
      </w:r>
    </w:p>
    <w:p w14:paraId="7B38EFEF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>Melanie Schaller, Universität Vechta // 16:00 bis 19:00 Uhr</w:t>
      </w:r>
    </w:p>
    <w:p w14:paraId="525990EB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1197331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>21.04 2022: Best Practice Beispiele</w:t>
      </w:r>
    </w:p>
    <w:p w14:paraId="58650740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>Eileen Küthe, Universität Vechta // 16:00 bis 18:00 Uhr</w:t>
      </w:r>
    </w:p>
    <w:p w14:paraId="36D40408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EAB8251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>April 2022: Sexualisierte Gewalt in inklusiven Lerngruppen</w:t>
      </w:r>
    </w:p>
    <w:p w14:paraId="14B34E58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>Lena Normann, Wildwasser Oldenburg // 16:00 bis 18:00 Uhr</w:t>
      </w:r>
    </w:p>
    <w:p w14:paraId="3DD1559E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2CE6B76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>02.05.2022: Konkrete Präventions- und Interventionstechniken bei Unterrichtsstörungen, Aggressionen und Gewalt</w:t>
      </w:r>
    </w:p>
    <w:p w14:paraId="63FD5845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 xml:space="preserve">Kurt </w:t>
      </w:r>
      <w:proofErr w:type="spellStart"/>
      <w:r w:rsidRPr="009247C5">
        <w:rPr>
          <w:rFonts w:cstheme="minorHAnsi"/>
          <w:color w:val="000000" w:themeColor="text1"/>
          <w:sz w:val="24"/>
          <w:szCs w:val="24"/>
        </w:rPr>
        <w:t>Thünemann</w:t>
      </w:r>
      <w:proofErr w:type="spellEnd"/>
      <w:r w:rsidRPr="009247C5">
        <w:rPr>
          <w:rFonts w:cstheme="minorHAnsi"/>
          <w:color w:val="000000" w:themeColor="text1"/>
          <w:sz w:val="24"/>
          <w:szCs w:val="24"/>
        </w:rPr>
        <w:t>, win2win gGmbH Oldenburg // 16:00 bis 18:00 Uhr</w:t>
      </w:r>
    </w:p>
    <w:p w14:paraId="09303712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9BD6583" w14:textId="77777777" w:rsidR="009247C5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7C5">
        <w:rPr>
          <w:rFonts w:cstheme="minorHAnsi"/>
          <w:b/>
          <w:bCs/>
          <w:color w:val="000000" w:themeColor="text1"/>
          <w:sz w:val="24"/>
          <w:szCs w:val="24"/>
        </w:rPr>
        <w:t>05.05.2022: Vielfältige Lerngruppen vielfältig motivieren</w:t>
      </w:r>
    </w:p>
    <w:p w14:paraId="1FF113CD" w14:textId="7E15CAE6" w:rsidR="00E32962" w:rsidRPr="009247C5" w:rsidRDefault="009247C5" w:rsidP="00924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>Eileen Küthe, Universität Vechta // 16:00 bis 18:00 Uhr</w:t>
      </w:r>
    </w:p>
    <w:p w14:paraId="2CB151B4" w14:textId="77777777" w:rsidR="00E32962" w:rsidRPr="009247C5" w:rsidRDefault="00E32962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3F3FE87" w14:textId="71828005" w:rsidR="009247C5" w:rsidRPr="009247C5" w:rsidRDefault="009247C5" w:rsidP="009247C5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Die W</w:t>
      </w: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e</w:t>
      </w: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rkstatt I</w:t>
      </w: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nklu</w:t>
      </w: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sion wünscht eine schöne Advents</w:t>
      </w: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z</w:t>
      </w:r>
      <w:r w:rsidRPr="009247C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eit</w:t>
      </w:r>
    </w:p>
    <w:p w14:paraId="32785C3B" w14:textId="77777777" w:rsidR="009247C5" w:rsidRPr="009247C5" w:rsidRDefault="009247C5" w:rsidP="009247C5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4E771F72" w14:textId="77777777" w:rsidR="009247C5" w:rsidRPr="009247C5" w:rsidRDefault="009247C5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 xml:space="preserve">Bleiben Sie auf dem Laufenden und schauen Sie auf unserem Instagram Account vorbei:  </w:t>
      </w:r>
    </w:p>
    <w:p w14:paraId="4AFE345A" w14:textId="77777777" w:rsidR="009247C5" w:rsidRPr="009247C5" w:rsidRDefault="009247C5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247C5">
        <w:rPr>
          <w:rFonts w:cstheme="minorHAnsi"/>
          <w:color w:val="000000" w:themeColor="text1"/>
          <w:sz w:val="24"/>
          <w:szCs w:val="24"/>
        </w:rPr>
        <w:t>https://www.instagram.com/bridges_werkstatt_inklusion</w:t>
      </w:r>
    </w:p>
    <w:p w14:paraId="152B35AB" w14:textId="77777777" w:rsidR="009247C5" w:rsidRPr="009247C5" w:rsidRDefault="009247C5" w:rsidP="009247C5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B9D556C" w14:textId="77777777" w:rsidR="00E475BC" w:rsidRPr="009247C5" w:rsidRDefault="00E475BC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E475BC" w:rsidRPr="009247C5" w:rsidSect="000D0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356F" w14:textId="77777777" w:rsidR="00841E0B" w:rsidRDefault="00841E0B" w:rsidP="00615DE9">
      <w:pPr>
        <w:spacing w:after="0" w:line="240" w:lineRule="auto"/>
      </w:pPr>
      <w:r>
        <w:separator/>
      </w:r>
    </w:p>
  </w:endnote>
  <w:endnote w:type="continuationSeparator" w:id="0">
    <w:p w14:paraId="53AB1EF6" w14:textId="77777777" w:rsidR="00841E0B" w:rsidRDefault="00841E0B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FD63" w14:textId="77777777" w:rsidR="00841E0B" w:rsidRDefault="00841E0B" w:rsidP="00615DE9">
      <w:pPr>
        <w:spacing w:after="0" w:line="240" w:lineRule="auto"/>
      </w:pPr>
      <w:r>
        <w:separator/>
      </w:r>
    </w:p>
  </w:footnote>
  <w:footnote w:type="continuationSeparator" w:id="0">
    <w:p w14:paraId="5107757F" w14:textId="77777777" w:rsidR="00841E0B" w:rsidRDefault="00841E0B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B5B83"/>
    <w:multiLevelType w:val="multilevel"/>
    <w:tmpl w:val="02B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00ED8"/>
    <w:rsid w:val="000D0B0E"/>
    <w:rsid w:val="00203C8A"/>
    <w:rsid w:val="0023219E"/>
    <w:rsid w:val="00240A49"/>
    <w:rsid w:val="00280431"/>
    <w:rsid w:val="00352AF9"/>
    <w:rsid w:val="00362B5A"/>
    <w:rsid w:val="003C53ED"/>
    <w:rsid w:val="003C6D52"/>
    <w:rsid w:val="00475C1A"/>
    <w:rsid w:val="004C49AC"/>
    <w:rsid w:val="00521CB2"/>
    <w:rsid w:val="00615DE9"/>
    <w:rsid w:val="007630D1"/>
    <w:rsid w:val="00787080"/>
    <w:rsid w:val="007A6A94"/>
    <w:rsid w:val="00841E0B"/>
    <w:rsid w:val="00916A94"/>
    <w:rsid w:val="009247C5"/>
    <w:rsid w:val="00B51E3B"/>
    <w:rsid w:val="00C673C7"/>
    <w:rsid w:val="00C754A2"/>
    <w:rsid w:val="00C85148"/>
    <w:rsid w:val="00D33B0C"/>
    <w:rsid w:val="00D90E09"/>
    <w:rsid w:val="00DD6D64"/>
    <w:rsid w:val="00E32962"/>
    <w:rsid w:val="00E475BC"/>
    <w:rsid w:val="00E72024"/>
    <w:rsid w:val="00F55C48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5</cp:revision>
  <dcterms:created xsi:type="dcterms:W3CDTF">2021-09-23T08:11:00Z</dcterms:created>
  <dcterms:modified xsi:type="dcterms:W3CDTF">2021-11-29T08:42:00Z</dcterms:modified>
</cp:coreProperties>
</file>