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2DE1C" w14:textId="77777777" w:rsidR="00703C04" w:rsidRDefault="00D820F2">
      <w:pPr>
        <w:spacing w:after="0" w:line="360" w:lineRule="auto"/>
        <w:rPr>
          <w:sz w:val="24"/>
          <w:lang w:val="en-GB"/>
        </w:rPr>
      </w:pPr>
      <w:r w:rsidRPr="00703C04">
        <w:rPr>
          <w:sz w:val="24"/>
          <w:lang w:val="en-GB"/>
        </w:rPr>
        <w:t>§1 participation</w:t>
      </w:r>
    </w:p>
    <w:p w14:paraId="7D0F86B3" w14:textId="77777777" w:rsidR="00027B63" w:rsidRPr="00703C04" w:rsidRDefault="00D820F2">
      <w:pPr>
        <w:spacing w:after="0" w:line="360" w:lineRule="auto"/>
        <w:rPr>
          <w:sz w:val="24"/>
          <w:lang w:val="en-GB"/>
        </w:rPr>
      </w:pPr>
      <w:r w:rsidRPr="00703C04">
        <w:rPr>
          <w:sz w:val="24"/>
          <w:lang w:val="en-GB"/>
        </w:rPr>
        <w:t xml:space="preserve">1. Entitled to participate are all enrolled students of the University of Vechta </w:t>
      </w:r>
    </w:p>
    <w:p w14:paraId="57AF7983" w14:textId="77777777" w:rsidR="00027B63" w:rsidRPr="00703C04" w:rsidRDefault="00D820F2">
      <w:pPr>
        <w:spacing w:after="0" w:line="360" w:lineRule="auto"/>
        <w:rPr>
          <w:sz w:val="24"/>
          <w:lang w:val="en-GB"/>
        </w:rPr>
      </w:pPr>
      <w:r w:rsidRPr="00703C04">
        <w:rPr>
          <w:sz w:val="24"/>
          <w:lang w:val="en-GB"/>
        </w:rPr>
        <w:t>2. Every student is allowed to only send in one entry.</w:t>
      </w:r>
    </w:p>
    <w:p w14:paraId="01D5736E" w14:textId="77777777" w:rsidR="00027B63" w:rsidRPr="00703C04" w:rsidRDefault="00D820F2">
      <w:pPr>
        <w:spacing w:after="0" w:line="360" w:lineRule="auto"/>
        <w:rPr>
          <w:sz w:val="24"/>
          <w:lang w:val="en-GB"/>
        </w:rPr>
      </w:pPr>
      <w:r w:rsidRPr="00703C04">
        <w:rPr>
          <w:sz w:val="24"/>
          <w:lang w:val="en-GB"/>
        </w:rPr>
        <w:t xml:space="preserve">3. One entry </w:t>
      </w:r>
      <w:r w:rsidR="00703C04">
        <w:rPr>
          <w:sz w:val="24"/>
          <w:lang w:val="en-GB"/>
        </w:rPr>
        <w:t>includes</w:t>
      </w:r>
      <w:r w:rsidRPr="00703C04">
        <w:rPr>
          <w:sz w:val="24"/>
          <w:lang w:val="en-GB"/>
        </w:rPr>
        <w:t xml:space="preserve"> one picture (min. 300 dpi, min. 1920x1080 Pixel) as well as the signed and filled in registration </w:t>
      </w:r>
      <w:r w:rsidR="00703C04">
        <w:rPr>
          <w:sz w:val="24"/>
          <w:lang w:val="en-GB"/>
        </w:rPr>
        <w:t>form</w:t>
      </w:r>
      <w:r w:rsidRPr="00703C04">
        <w:rPr>
          <w:sz w:val="24"/>
          <w:lang w:val="en-GB"/>
        </w:rPr>
        <w:t>.</w:t>
      </w:r>
    </w:p>
    <w:p w14:paraId="74B9F875" w14:textId="31E383D6" w:rsidR="00027B63" w:rsidRPr="00703C04" w:rsidRDefault="00D820F2">
      <w:pPr>
        <w:spacing w:after="0" w:line="360" w:lineRule="auto"/>
        <w:rPr>
          <w:sz w:val="24"/>
          <w:lang w:val="en-GB"/>
        </w:rPr>
      </w:pPr>
      <w:r w:rsidRPr="00703C04">
        <w:rPr>
          <w:sz w:val="24"/>
          <w:lang w:val="en-GB"/>
        </w:rPr>
        <w:t xml:space="preserve">4. Entitled to participate </w:t>
      </w:r>
      <w:r w:rsidR="00703C04">
        <w:rPr>
          <w:sz w:val="24"/>
          <w:lang w:val="en-GB"/>
        </w:rPr>
        <w:t>a</w:t>
      </w:r>
      <w:r w:rsidRPr="00703C04">
        <w:rPr>
          <w:sz w:val="24"/>
          <w:lang w:val="en-GB"/>
        </w:rPr>
        <w:t xml:space="preserve">re all complete </w:t>
      </w:r>
      <w:proofErr w:type="spellStart"/>
      <w:r w:rsidRPr="00703C04">
        <w:rPr>
          <w:sz w:val="24"/>
          <w:lang w:val="en-GB"/>
        </w:rPr>
        <w:t>entrys</w:t>
      </w:r>
      <w:proofErr w:type="spellEnd"/>
      <w:r w:rsidRPr="00703C04">
        <w:rPr>
          <w:sz w:val="24"/>
          <w:lang w:val="en-GB"/>
        </w:rPr>
        <w:t xml:space="preserve"> that are send via e-mail to </w:t>
      </w:r>
      <w:proofErr w:type="spellStart"/>
      <w:r w:rsidR="001E6F23">
        <w:rPr>
          <w:sz w:val="24"/>
          <w:lang w:val="en-GB"/>
        </w:rPr>
        <w:t>international.office</w:t>
      </w:r>
      <w:r w:rsidRPr="00703C04">
        <w:rPr>
          <w:sz w:val="24"/>
          <w:lang w:val="en-GB"/>
        </w:rPr>
        <w:t>@uni-vechta</w:t>
      </w:r>
      <w:proofErr w:type="spellEnd"/>
      <w:r w:rsidRPr="00703C04">
        <w:rPr>
          <w:sz w:val="24"/>
          <w:lang w:val="en-GB"/>
        </w:rPr>
        <w:t xml:space="preserve"> until May 1</w:t>
      </w:r>
      <w:r w:rsidR="00D138E1">
        <w:rPr>
          <w:sz w:val="24"/>
          <w:lang w:val="en-GB"/>
        </w:rPr>
        <w:t>0</w:t>
      </w:r>
      <w:r w:rsidRPr="00703C04">
        <w:rPr>
          <w:sz w:val="24"/>
          <w:lang w:val="en-GB"/>
        </w:rPr>
        <w:t>th 202</w:t>
      </w:r>
      <w:r w:rsidR="00D138E1">
        <w:rPr>
          <w:sz w:val="24"/>
          <w:lang w:val="en-GB"/>
        </w:rPr>
        <w:t>3</w:t>
      </w:r>
      <w:r w:rsidRPr="00703C04">
        <w:rPr>
          <w:sz w:val="24"/>
          <w:lang w:val="en-GB"/>
        </w:rPr>
        <w:t xml:space="preserve"> and agree to the conditions of participation.</w:t>
      </w:r>
    </w:p>
    <w:p w14:paraId="1D7D94DF" w14:textId="77777777" w:rsidR="00027B63" w:rsidRPr="00703C04" w:rsidRDefault="00027B63">
      <w:pPr>
        <w:spacing w:after="0" w:line="360" w:lineRule="auto"/>
        <w:rPr>
          <w:sz w:val="24"/>
          <w:lang w:val="en-GB"/>
        </w:rPr>
      </w:pPr>
    </w:p>
    <w:p w14:paraId="75C4FCDC" w14:textId="77777777" w:rsidR="00027B63" w:rsidRPr="00703C04" w:rsidRDefault="00D820F2">
      <w:pPr>
        <w:spacing w:after="0" w:line="360" w:lineRule="auto"/>
        <w:rPr>
          <w:sz w:val="24"/>
          <w:lang w:val="en-GB"/>
        </w:rPr>
      </w:pPr>
      <w:r w:rsidRPr="00703C04">
        <w:rPr>
          <w:sz w:val="24"/>
          <w:lang w:val="en-GB"/>
        </w:rPr>
        <w:t xml:space="preserve">§2 copyright </w:t>
      </w:r>
    </w:p>
    <w:p w14:paraId="21257990" w14:textId="77777777" w:rsidR="00027B63" w:rsidRPr="00703C04" w:rsidRDefault="00D820F2">
      <w:pPr>
        <w:spacing w:after="0" w:line="360" w:lineRule="auto"/>
        <w:rPr>
          <w:sz w:val="24"/>
          <w:lang w:val="en-GB"/>
        </w:rPr>
      </w:pPr>
      <w:r w:rsidRPr="00703C04">
        <w:rPr>
          <w:sz w:val="24"/>
          <w:lang w:val="en-GB"/>
        </w:rPr>
        <w:t>1. By entering the contest you assure that you have all the rights regarding the photo and that it is free from third-party rights and that no personal rights are violated.</w:t>
      </w:r>
    </w:p>
    <w:p w14:paraId="35B543AF" w14:textId="77777777" w:rsidR="00027B63" w:rsidRPr="00703C04" w:rsidRDefault="00D820F2">
      <w:pPr>
        <w:spacing w:after="0" w:line="360" w:lineRule="auto"/>
        <w:rPr>
          <w:sz w:val="24"/>
          <w:lang w:val="en-GB"/>
        </w:rPr>
      </w:pPr>
      <w:r w:rsidRPr="00703C04">
        <w:rPr>
          <w:sz w:val="24"/>
          <w:lang w:val="en-GB"/>
        </w:rPr>
        <w:t xml:space="preserve">2. </w:t>
      </w:r>
      <w:r w:rsidRPr="00703C04">
        <w:rPr>
          <w:color w:val="000000"/>
          <w:sz w:val="24"/>
          <w:lang w:val="en-GB"/>
        </w:rPr>
        <w:t>If one or more people are identifiable in the photo, they must give their consent to the photo being published</w:t>
      </w:r>
      <w:r w:rsidR="00703C04">
        <w:rPr>
          <w:color w:val="000000"/>
          <w:sz w:val="24"/>
          <w:lang w:val="en-GB"/>
        </w:rPr>
        <w:t xml:space="preserve"> before entering the competition</w:t>
      </w:r>
      <w:r w:rsidRPr="00703C04">
        <w:rPr>
          <w:color w:val="000000"/>
          <w:sz w:val="24"/>
          <w:lang w:val="en-GB"/>
        </w:rPr>
        <w:t>.</w:t>
      </w:r>
    </w:p>
    <w:p w14:paraId="05F25729" w14:textId="77777777" w:rsidR="00027B63" w:rsidRPr="00703C04" w:rsidRDefault="00D820F2">
      <w:pPr>
        <w:spacing w:after="0" w:line="360" w:lineRule="auto"/>
        <w:rPr>
          <w:sz w:val="24"/>
          <w:lang w:val="en-GB"/>
        </w:rPr>
      </w:pPr>
      <w:r w:rsidRPr="00703C04">
        <w:rPr>
          <w:sz w:val="24"/>
          <w:lang w:val="en-GB"/>
        </w:rPr>
        <w:t xml:space="preserve">3. </w:t>
      </w:r>
      <w:r w:rsidRPr="00703C04">
        <w:rPr>
          <w:color w:val="000000"/>
          <w:sz w:val="24"/>
          <w:lang w:val="en-GB"/>
        </w:rPr>
        <w:t>All illegal content is prohibited, in particular content that promotes racism, inhumane content or depictions or descriptions of sexual acts. The participant also assures not to transmit any material that violates legal regulations</w:t>
      </w:r>
      <w:r w:rsidR="00703C04">
        <w:rPr>
          <w:color w:val="000000"/>
          <w:sz w:val="24"/>
          <w:lang w:val="en-GB"/>
        </w:rPr>
        <w:t>.</w:t>
      </w:r>
    </w:p>
    <w:p w14:paraId="3D06776B" w14:textId="77777777" w:rsidR="00027B63" w:rsidRPr="00703C04" w:rsidRDefault="00D820F2">
      <w:pPr>
        <w:spacing w:after="0" w:line="360" w:lineRule="auto"/>
        <w:rPr>
          <w:sz w:val="24"/>
          <w:lang w:val="en-GB"/>
        </w:rPr>
      </w:pPr>
      <w:r w:rsidRPr="00703C04">
        <w:rPr>
          <w:sz w:val="24"/>
          <w:lang w:val="en-GB"/>
        </w:rPr>
        <w:t xml:space="preserve">4. </w:t>
      </w:r>
      <w:r w:rsidRPr="00703C04">
        <w:rPr>
          <w:color w:val="000000"/>
          <w:sz w:val="24"/>
          <w:lang w:val="en-GB"/>
        </w:rPr>
        <w:t>Illegal content will be reported immediately without prior warning or exceptions. Should third parties nevertheless assert claims due to violation of their rights, the participant shall indemnify the University of Vechta and all university facilities from all claims</w:t>
      </w:r>
    </w:p>
    <w:p w14:paraId="3C200E33" w14:textId="77777777" w:rsidR="00027B63" w:rsidRPr="00703C04" w:rsidRDefault="00D820F2">
      <w:pPr>
        <w:spacing w:after="0" w:line="360" w:lineRule="auto"/>
        <w:rPr>
          <w:sz w:val="24"/>
          <w:lang w:val="en-GB"/>
        </w:rPr>
      </w:pPr>
      <w:r w:rsidRPr="00703C04">
        <w:rPr>
          <w:sz w:val="24"/>
          <w:lang w:val="en-GB"/>
        </w:rPr>
        <w:t xml:space="preserve">5. </w:t>
      </w:r>
      <w:r w:rsidRPr="00703C04">
        <w:rPr>
          <w:color w:val="000000"/>
          <w:sz w:val="24"/>
          <w:lang w:val="en-GB"/>
        </w:rPr>
        <w:t>Responsible for the content (images, files, texts, etc.) is solely the person who sent the images.</w:t>
      </w:r>
    </w:p>
    <w:p w14:paraId="34CD9B8F" w14:textId="77777777" w:rsidR="00027B63" w:rsidRPr="00703C04" w:rsidRDefault="00D820F2">
      <w:pPr>
        <w:spacing w:after="0" w:line="360" w:lineRule="auto"/>
        <w:rPr>
          <w:sz w:val="24"/>
          <w:lang w:val="en-GB"/>
        </w:rPr>
      </w:pPr>
      <w:r w:rsidRPr="00703C04">
        <w:rPr>
          <w:sz w:val="24"/>
          <w:lang w:val="en-GB"/>
        </w:rPr>
        <w:t>6.</w:t>
      </w:r>
      <w:r w:rsidRPr="00703C04">
        <w:rPr>
          <w:color w:val="000000"/>
          <w:sz w:val="24"/>
          <w:lang w:val="en-GB"/>
        </w:rPr>
        <w:t xml:space="preserve"> In </w:t>
      </w:r>
      <w:r w:rsidR="00703C04">
        <w:rPr>
          <w:color w:val="000000"/>
          <w:sz w:val="24"/>
          <w:lang w:val="en-GB"/>
        </w:rPr>
        <w:t xml:space="preserve">the </w:t>
      </w:r>
      <w:r w:rsidRPr="00703C04">
        <w:rPr>
          <w:color w:val="000000"/>
          <w:sz w:val="24"/>
          <w:lang w:val="en-GB"/>
        </w:rPr>
        <w:t>future, the University of Vechta may use all submitted images for its own print and online publications</w:t>
      </w:r>
      <w:r w:rsidR="00703C04">
        <w:rPr>
          <w:color w:val="000000"/>
          <w:sz w:val="24"/>
          <w:lang w:val="en-GB"/>
        </w:rPr>
        <w:t xml:space="preserve"> including social media</w:t>
      </w:r>
      <w:r w:rsidRPr="00703C04">
        <w:rPr>
          <w:sz w:val="24"/>
          <w:lang w:val="en-GB"/>
        </w:rPr>
        <w:t xml:space="preserve">. </w:t>
      </w:r>
    </w:p>
    <w:p w14:paraId="4ED59F68" w14:textId="77777777" w:rsidR="00027B63" w:rsidRPr="00703C04" w:rsidRDefault="00027B63">
      <w:pPr>
        <w:spacing w:after="0" w:line="360" w:lineRule="auto"/>
        <w:rPr>
          <w:sz w:val="24"/>
          <w:lang w:val="en-GB"/>
        </w:rPr>
      </w:pPr>
    </w:p>
    <w:p w14:paraId="7451262E" w14:textId="77777777" w:rsidR="00027B63" w:rsidRPr="00703C04" w:rsidRDefault="00D820F2">
      <w:pPr>
        <w:spacing w:after="0" w:line="360" w:lineRule="auto"/>
        <w:rPr>
          <w:sz w:val="24"/>
          <w:lang w:val="en-GB"/>
        </w:rPr>
      </w:pPr>
      <w:r w:rsidRPr="00703C04">
        <w:rPr>
          <w:sz w:val="24"/>
          <w:lang w:val="en-GB"/>
        </w:rPr>
        <w:t>§3 liability</w:t>
      </w:r>
    </w:p>
    <w:p w14:paraId="6832A4E6" w14:textId="77777777" w:rsidR="00027B63" w:rsidRPr="00703C04" w:rsidRDefault="00D820F2">
      <w:pPr>
        <w:spacing w:after="0" w:line="360" w:lineRule="auto"/>
        <w:rPr>
          <w:sz w:val="24"/>
          <w:lang w:val="en-GB"/>
        </w:rPr>
      </w:pPr>
      <w:r w:rsidRPr="00703C04">
        <w:rPr>
          <w:sz w:val="24"/>
          <w:lang w:val="en-GB"/>
        </w:rPr>
        <w:t>1.</w:t>
      </w:r>
      <w:r w:rsidRPr="00703C04">
        <w:rPr>
          <w:color w:val="000000"/>
          <w:sz w:val="24"/>
          <w:lang w:val="en-GB"/>
        </w:rPr>
        <w:t xml:space="preserve"> The University of Vechta </w:t>
      </w:r>
      <w:r w:rsidR="00703C04">
        <w:rPr>
          <w:color w:val="000000"/>
          <w:sz w:val="24"/>
          <w:lang w:val="en-GB"/>
        </w:rPr>
        <w:t>takes</w:t>
      </w:r>
      <w:r w:rsidRPr="00703C04">
        <w:rPr>
          <w:color w:val="000000"/>
          <w:sz w:val="24"/>
          <w:lang w:val="en-GB"/>
        </w:rPr>
        <w:t xml:space="preserve"> no liability for the loss or possible damage to the photos submitted</w:t>
      </w:r>
    </w:p>
    <w:p w14:paraId="79ED04DC" w14:textId="77777777" w:rsidR="00027B63" w:rsidRPr="00703C04" w:rsidRDefault="00027B63">
      <w:pPr>
        <w:spacing w:after="0" w:line="360" w:lineRule="auto"/>
        <w:rPr>
          <w:sz w:val="24"/>
          <w:lang w:val="en-GB"/>
        </w:rPr>
      </w:pPr>
    </w:p>
    <w:p w14:paraId="14E06F0D" w14:textId="77777777" w:rsidR="00027B63" w:rsidRPr="00703C04" w:rsidRDefault="00D820F2">
      <w:pPr>
        <w:spacing w:after="0" w:line="360" w:lineRule="auto"/>
        <w:rPr>
          <w:sz w:val="24"/>
          <w:lang w:val="en-GB"/>
        </w:rPr>
      </w:pPr>
      <w:r w:rsidRPr="00703C04">
        <w:rPr>
          <w:sz w:val="24"/>
          <w:lang w:val="en-GB"/>
        </w:rPr>
        <w:t>§</w:t>
      </w:r>
      <w:r w:rsidR="00703C04">
        <w:rPr>
          <w:sz w:val="24"/>
          <w:lang w:val="en-GB"/>
        </w:rPr>
        <w:t>4 Data protection</w:t>
      </w:r>
      <w:r w:rsidRPr="00703C04">
        <w:rPr>
          <w:sz w:val="24"/>
          <w:lang w:val="en-GB"/>
        </w:rPr>
        <w:t xml:space="preserve"> </w:t>
      </w:r>
    </w:p>
    <w:p w14:paraId="0110F468" w14:textId="77777777" w:rsidR="00027B63" w:rsidRPr="00703C04" w:rsidRDefault="00D820F2">
      <w:pPr>
        <w:spacing w:after="0" w:line="360" w:lineRule="auto"/>
        <w:rPr>
          <w:sz w:val="24"/>
          <w:lang w:val="en-GB"/>
        </w:rPr>
      </w:pPr>
      <w:r w:rsidRPr="00703C04">
        <w:rPr>
          <w:sz w:val="24"/>
          <w:lang w:val="en-GB"/>
        </w:rPr>
        <w:t xml:space="preserve">1. </w:t>
      </w:r>
      <w:r w:rsidRPr="00703C04">
        <w:rPr>
          <w:color w:val="000000"/>
          <w:sz w:val="24"/>
          <w:lang w:val="en-GB"/>
        </w:rPr>
        <w:t>The following data will be collected: surname and first name, e-mail address, course of study, study subjects, address, birthday as well as image title and description</w:t>
      </w:r>
      <w:r w:rsidRPr="00703C04">
        <w:rPr>
          <w:sz w:val="24"/>
          <w:lang w:val="en-GB"/>
        </w:rPr>
        <w:t>.</w:t>
      </w:r>
    </w:p>
    <w:p w14:paraId="027CF37B" w14:textId="7F7FEBF8" w:rsidR="00027B63" w:rsidRPr="00703C04" w:rsidRDefault="00D820F2">
      <w:pPr>
        <w:spacing w:after="0" w:line="360" w:lineRule="auto"/>
        <w:rPr>
          <w:sz w:val="24"/>
          <w:lang w:val="en-GB"/>
        </w:rPr>
      </w:pPr>
      <w:r w:rsidRPr="00703C04">
        <w:rPr>
          <w:sz w:val="24"/>
          <w:lang w:val="en-GB"/>
        </w:rPr>
        <w:t xml:space="preserve">2. </w:t>
      </w:r>
      <w:r w:rsidRPr="00703C04">
        <w:rPr>
          <w:color w:val="000000"/>
          <w:sz w:val="24"/>
          <w:lang w:val="en-GB"/>
        </w:rPr>
        <w:t>All data will be treated confidentially.</w:t>
      </w:r>
    </w:p>
    <w:p w14:paraId="0E9563EB" w14:textId="77777777" w:rsidR="00027B63" w:rsidRPr="00703C04" w:rsidRDefault="00D820F2">
      <w:pPr>
        <w:spacing w:after="0" w:line="360" w:lineRule="auto"/>
        <w:rPr>
          <w:sz w:val="24"/>
          <w:lang w:val="en-GB"/>
        </w:rPr>
      </w:pPr>
      <w:r w:rsidRPr="00703C04">
        <w:rPr>
          <w:sz w:val="24"/>
          <w:lang w:val="en-GB"/>
        </w:rPr>
        <w:lastRenderedPageBreak/>
        <w:t xml:space="preserve">3. </w:t>
      </w:r>
      <w:r w:rsidRPr="00703C04">
        <w:rPr>
          <w:color w:val="000000"/>
          <w:sz w:val="24"/>
          <w:lang w:val="en-GB"/>
        </w:rPr>
        <w:t>In the case of publication, the picture, surname and first name, course of study, study subject as well as title and description of the picture will be published.</w:t>
      </w:r>
    </w:p>
    <w:p w14:paraId="1426F01F" w14:textId="1C7B6B35" w:rsidR="00027B63" w:rsidRPr="00703C04" w:rsidRDefault="00D820F2">
      <w:pPr>
        <w:spacing w:after="0" w:line="360" w:lineRule="auto"/>
        <w:rPr>
          <w:sz w:val="24"/>
          <w:lang w:val="en-GB"/>
        </w:rPr>
      </w:pPr>
      <w:r w:rsidRPr="00703C04">
        <w:rPr>
          <w:sz w:val="24"/>
          <w:lang w:val="en-GB"/>
        </w:rPr>
        <w:t xml:space="preserve">4. </w:t>
      </w:r>
      <w:r w:rsidRPr="00703C04">
        <w:rPr>
          <w:color w:val="000000"/>
          <w:sz w:val="24"/>
          <w:lang w:val="en-GB"/>
        </w:rPr>
        <w:t>As a participant, you have the right to obtain information about your stored data, in a common, structured and machine-readable format</w:t>
      </w:r>
      <w:r w:rsidRPr="00703C04">
        <w:rPr>
          <w:sz w:val="24"/>
          <w:lang w:val="en-GB"/>
        </w:rPr>
        <w:t xml:space="preserve">. </w:t>
      </w:r>
      <w:r w:rsidRPr="00703C04">
        <w:rPr>
          <w:color w:val="000000"/>
          <w:sz w:val="24"/>
          <w:lang w:val="en-GB"/>
        </w:rPr>
        <w:t>During the selection phase, you have the right to withdraw your consent at any time.</w:t>
      </w:r>
      <w:r w:rsidRPr="00703C04">
        <w:rPr>
          <w:sz w:val="24"/>
          <w:lang w:val="en-GB"/>
        </w:rPr>
        <w:t xml:space="preserve"> </w:t>
      </w:r>
      <w:r w:rsidRPr="00703C04">
        <w:rPr>
          <w:color w:val="000000"/>
          <w:sz w:val="24"/>
          <w:lang w:val="en-GB"/>
        </w:rPr>
        <w:t>If you do not agree to the collection and processing of the data, you will be excluded from the selection</w:t>
      </w:r>
      <w:r w:rsidRPr="00703C04">
        <w:rPr>
          <w:sz w:val="24"/>
          <w:lang w:val="en-GB"/>
        </w:rPr>
        <w:t xml:space="preserve">. </w:t>
      </w:r>
      <w:r w:rsidRPr="00703C04">
        <w:rPr>
          <w:color w:val="000000"/>
          <w:sz w:val="24"/>
          <w:lang w:val="en-GB"/>
        </w:rPr>
        <w:t>You have the right to correct false data and to delete data that is no longer required or that you have revoked your consent to use.</w:t>
      </w:r>
      <w:r w:rsidRPr="00703C04">
        <w:rPr>
          <w:sz w:val="24"/>
          <w:lang w:val="en-GB"/>
        </w:rPr>
        <w:t xml:space="preserve"> </w:t>
      </w:r>
      <w:r w:rsidRPr="00703C04">
        <w:rPr>
          <w:color w:val="000000"/>
          <w:sz w:val="24"/>
          <w:lang w:val="en-GB"/>
        </w:rPr>
        <w:t xml:space="preserve">You can assert your rights against the International Office of the University of Vechta, Ms. </w:t>
      </w:r>
      <w:r w:rsidR="001E6F23">
        <w:rPr>
          <w:color w:val="000000"/>
          <w:sz w:val="24"/>
          <w:lang w:val="en-GB"/>
        </w:rPr>
        <w:t>Petrillo</w:t>
      </w:r>
      <w:r w:rsidRPr="00703C04">
        <w:rPr>
          <w:color w:val="000000"/>
          <w:sz w:val="24"/>
          <w:lang w:val="en-GB"/>
        </w:rPr>
        <w:t xml:space="preserve">, </w:t>
      </w:r>
      <w:r w:rsidR="001E6F23">
        <w:rPr>
          <w:color w:val="000000"/>
          <w:sz w:val="24"/>
          <w:lang w:val="en-GB"/>
        </w:rPr>
        <w:t>natalia.petrillo</w:t>
      </w:r>
      <w:r w:rsidRPr="00703C04">
        <w:rPr>
          <w:color w:val="000000"/>
          <w:sz w:val="24"/>
          <w:lang w:val="en-GB"/>
        </w:rPr>
        <w:t>@uni-vechta.de.</w:t>
      </w:r>
    </w:p>
    <w:p w14:paraId="34D693DE" w14:textId="77777777" w:rsidR="00027B63" w:rsidRPr="00703C04" w:rsidRDefault="00027B63">
      <w:pPr>
        <w:spacing w:after="0" w:line="360" w:lineRule="auto"/>
        <w:rPr>
          <w:sz w:val="24"/>
          <w:lang w:val="en-GB"/>
        </w:rPr>
      </w:pPr>
    </w:p>
    <w:p w14:paraId="26F36921" w14:textId="77777777" w:rsidR="00027B63" w:rsidRPr="00703C04" w:rsidRDefault="00D820F2">
      <w:pPr>
        <w:spacing w:after="0" w:line="360" w:lineRule="auto"/>
        <w:rPr>
          <w:sz w:val="24"/>
          <w:lang w:val="en-GB"/>
        </w:rPr>
      </w:pPr>
      <w:r w:rsidRPr="00703C04">
        <w:rPr>
          <w:sz w:val="24"/>
          <w:lang w:val="en-GB"/>
        </w:rPr>
        <w:t>§5 procedure</w:t>
      </w:r>
    </w:p>
    <w:p w14:paraId="6314DF08" w14:textId="77777777" w:rsidR="00027B63" w:rsidRPr="00703C04" w:rsidRDefault="00D820F2">
      <w:pPr>
        <w:spacing w:after="0" w:line="360" w:lineRule="auto"/>
        <w:rPr>
          <w:sz w:val="24"/>
          <w:lang w:val="en-GB"/>
        </w:rPr>
      </w:pPr>
      <w:r w:rsidRPr="00703C04">
        <w:rPr>
          <w:sz w:val="24"/>
          <w:lang w:val="en-GB"/>
        </w:rPr>
        <w:t xml:space="preserve">1. </w:t>
      </w:r>
      <w:r w:rsidRPr="00703C04">
        <w:rPr>
          <w:color w:val="000000"/>
          <w:sz w:val="24"/>
          <w:lang w:val="en-GB"/>
        </w:rPr>
        <w:t>A commission selects three winners from all submissions</w:t>
      </w:r>
    </w:p>
    <w:p w14:paraId="32BD1567" w14:textId="61B3520F" w:rsidR="00027B63" w:rsidRPr="00703C04" w:rsidRDefault="00D820F2">
      <w:pPr>
        <w:spacing w:after="0" w:line="360" w:lineRule="auto"/>
        <w:rPr>
          <w:sz w:val="24"/>
          <w:lang w:val="en-GB"/>
        </w:rPr>
      </w:pPr>
      <w:r w:rsidRPr="00703C04">
        <w:rPr>
          <w:sz w:val="24"/>
          <w:lang w:val="en-GB"/>
        </w:rPr>
        <w:t>2.</w:t>
      </w:r>
      <w:r w:rsidRPr="00703C04">
        <w:rPr>
          <w:color w:val="000000"/>
          <w:sz w:val="24"/>
          <w:lang w:val="en-GB"/>
        </w:rPr>
        <w:t xml:space="preserve"> In addition, all participants of the International Week 202</w:t>
      </w:r>
      <w:r w:rsidR="00B87BD4">
        <w:rPr>
          <w:color w:val="000000"/>
          <w:sz w:val="24"/>
          <w:lang w:val="en-GB"/>
        </w:rPr>
        <w:t>3</w:t>
      </w:r>
      <w:bookmarkStart w:id="0" w:name="_GoBack"/>
      <w:bookmarkEnd w:id="0"/>
      <w:r w:rsidRPr="00703C04">
        <w:rPr>
          <w:color w:val="000000"/>
          <w:sz w:val="24"/>
          <w:lang w:val="en-GB"/>
        </w:rPr>
        <w:t xml:space="preserve"> at the University of Vechta can vote for their </w:t>
      </w:r>
      <w:r w:rsidR="00703C04" w:rsidRPr="00703C04">
        <w:rPr>
          <w:color w:val="000000"/>
          <w:sz w:val="24"/>
          <w:lang w:val="en-GB"/>
        </w:rPr>
        <w:t>favourites</w:t>
      </w:r>
      <w:r w:rsidRPr="00703C04">
        <w:rPr>
          <w:sz w:val="24"/>
          <w:lang w:val="en-GB"/>
        </w:rPr>
        <w:t xml:space="preserve">. </w:t>
      </w:r>
      <w:r w:rsidRPr="00703C04">
        <w:rPr>
          <w:color w:val="000000"/>
          <w:sz w:val="24"/>
          <w:lang w:val="en-GB"/>
        </w:rPr>
        <w:t>The photo with the most votes will receive an audience award</w:t>
      </w:r>
    </w:p>
    <w:p w14:paraId="1AEAEA56" w14:textId="77777777" w:rsidR="00027B63" w:rsidRPr="00703C04" w:rsidRDefault="00027B63">
      <w:pPr>
        <w:spacing w:after="0" w:line="360" w:lineRule="auto"/>
        <w:rPr>
          <w:sz w:val="24"/>
          <w:lang w:val="en-GB"/>
        </w:rPr>
      </w:pPr>
    </w:p>
    <w:p w14:paraId="412C9785" w14:textId="77777777" w:rsidR="00027B63" w:rsidRPr="00703C04" w:rsidRDefault="00D820F2">
      <w:pPr>
        <w:spacing w:after="0" w:line="360" w:lineRule="auto"/>
        <w:rPr>
          <w:sz w:val="24"/>
          <w:lang w:val="en-GB"/>
        </w:rPr>
      </w:pPr>
      <w:r w:rsidRPr="00703C04">
        <w:rPr>
          <w:sz w:val="24"/>
          <w:lang w:val="en-GB"/>
        </w:rPr>
        <w:t>§6 legal recourse</w:t>
      </w:r>
    </w:p>
    <w:p w14:paraId="66BD9E95" w14:textId="77777777" w:rsidR="00027B63" w:rsidRPr="00703C04" w:rsidRDefault="00D820F2">
      <w:pPr>
        <w:spacing w:after="0" w:line="360" w:lineRule="auto"/>
        <w:rPr>
          <w:color w:val="000000"/>
          <w:sz w:val="24"/>
          <w:lang w:val="en-GB"/>
        </w:rPr>
      </w:pPr>
      <w:r w:rsidRPr="00703C04">
        <w:rPr>
          <w:sz w:val="24"/>
          <w:lang w:val="en-GB"/>
        </w:rPr>
        <w:t xml:space="preserve">1. </w:t>
      </w:r>
      <w:r w:rsidRPr="00703C04">
        <w:rPr>
          <w:color w:val="000000"/>
          <w:sz w:val="24"/>
          <w:lang w:val="en-GB"/>
        </w:rPr>
        <w:t>The judges' decision is final</w:t>
      </w:r>
    </w:p>
    <w:p w14:paraId="1379AF18" w14:textId="77777777" w:rsidR="00027B63" w:rsidRPr="00703C04" w:rsidRDefault="00027B63">
      <w:pPr>
        <w:spacing w:after="0" w:line="360" w:lineRule="auto"/>
        <w:rPr>
          <w:sz w:val="24"/>
          <w:lang w:val="en-GB"/>
        </w:rPr>
      </w:pPr>
    </w:p>
    <w:p w14:paraId="3E3EF3F3" w14:textId="77777777" w:rsidR="00027B63" w:rsidRPr="00703C04" w:rsidRDefault="00D820F2">
      <w:pPr>
        <w:spacing w:after="0" w:line="360" w:lineRule="auto"/>
        <w:rPr>
          <w:sz w:val="24"/>
          <w:lang w:val="en-GB"/>
        </w:rPr>
      </w:pPr>
      <w:r w:rsidRPr="00703C04">
        <w:rPr>
          <w:sz w:val="24"/>
          <w:lang w:val="en-GB"/>
        </w:rPr>
        <w:t xml:space="preserve">§7 </w:t>
      </w:r>
      <w:r w:rsidRPr="00703C04">
        <w:rPr>
          <w:color w:val="000000"/>
          <w:sz w:val="24"/>
          <w:lang w:val="en-GB"/>
        </w:rPr>
        <w:t>modifications</w:t>
      </w:r>
      <w:r w:rsidRPr="00703C04">
        <w:rPr>
          <w:sz w:val="24"/>
          <w:lang w:val="en-GB"/>
        </w:rPr>
        <w:t xml:space="preserve"> </w:t>
      </w:r>
    </w:p>
    <w:p w14:paraId="10218F04" w14:textId="77777777" w:rsidR="00027B63" w:rsidRPr="00703C04" w:rsidRDefault="00D820F2">
      <w:pPr>
        <w:spacing w:after="0" w:line="360" w:lineRule="auto"/>
        <w:rPr>
          <w:sz w:val="24"/>
          <w:lang w:val="en-GB"/>
        </w:rPr>
      </w:pPr>
      <w:r w:rsidRPr="00703C04">
        <w:rPr>
          <w:sz w:val="24"/>
          <w:lang w:val="en-GB"/>
        </w:rPr>
        <w:t xml:space="preserve">1. All participants will be informed if the </w:t>
      </w:r>
      <w:r w:rsidR="00703C04">
        <w:rPr>
          <w:sz w:val="24"/>
          <w:lang w:val="en-GB"/>
        </w:rPr>
        <w:t>regulations</w:t>
      </w:r>
      <w:r w:rsidRPr="00703C04">
        <w:rPr>
          <w:sz w:val="24"/>
          <w:lang w:val="en-GB"/>
        </w:rPr>
        <w:t xml:space="preserve"> will change. </w:t>
      </w:r>
    </w:p>
    <w:p w14:paraId="727848D8" w14:textId="77777777" w:rsidR="00027B63" w:rsidRPr="00703C04" w:rsidRDefault="00027B63">
      <w:pPr>
        <w:spacing w:after="0" w:line="360" w:lineRule="auto"/>
        <w:rPr>
          <w:sz w:val="24"/>
          <w:lang w:val="en-GB"/>
        </w:rPr>
      </w:pPr>
    </w:p>
    <w:p w14:paraId="0B8F6FBF" w14:textId="77777777" w:rsidR="00027B63" w:rsidRPr="00703C04" w:rsidRDefault="00D820F2">
      <w:pPr>
        <w:spacing w:after="0" w:line="360" w:lineRule="auto"/>
        <w:rPr>
          <w:sz w:val="24"/>
          <w:lang w:val="en-GB"/>
        </w:rPr>
      </w:pPr>
      <w:r w:rsidRPr="00703C04">
        <w:rPr>
          <w:sz w:val="24"/>
          <w:lang w:val="en-GB"/>
        </w:rPr>
        <w:t>§8 declaration of consent</w:t>
      </w:r>
    </w:p>
    <w:p w14:paraId="18BEADCF" w14:textId="77777777" w:rsidR="00027B63" w:rsidRPr="00703C04" w:rsidRDefault="00D820F2">
      <w:pPr>
        <w:spacing w:after="0" w:line="360" w:lineRule="auto"/>
        <w:rPr>
          <w:sz w:val="24"/>
          <w:lang w:val="en-GB"/>
        </w:rPr>
      </w:pPr>
      <w:r w:rsidRPr="00703C04">
        <w:rPr>
          <w:sz w:val="24"/>
          <w:lang w:val="en-GB"/>
        </w:rPr>
        <w:t xml:space="preserve">1. By sending the </w:t>
      </w:r>
      <w:r w:rsidR="00703C04">
        <w:rPr>
          <w:sz w:val="24"/>
          <w:lang w:val="en-GB"/>
        </w:rPr>
        <w:t>registration</w:t>
      </w:r>
      <w:r w:rsidRPr="00703C04">
        <w:rPr>
          <w:sz w:val="24"/>
          <w:lang w:val="en-GB"/>
        </w:rPr>
        <w:t xml:space="preserve"> form you accept the terms </w:t>
      </w:r>
      <w:r w:rsidR="00703C04">
        <w:rPr>
          <w:sz w:val="24"/>
          <w:lang w:val="en-GB"/>
        </w:rPr>
        <w:t xml:space="preserve">and conditions </w:t>
      </w:r>
      <w:r w:rsidRPr="00703C04">
        <w:rPr>
          <w:sz w:val="24"/>
          <w:lang w:val="en-GB"/>
        </w:rPr>
        <w:t>and agree that your data can be used in the above mention ways. If you do not agree you cannot participate. After the end of the selection process your acceptance can not be revoked.</w:t>
      </w:r>
    </w:p>
    <w:sectPr w:rsidR="00027B63" w:rsidRPr="00703C0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D08FB" w14:textId="77777777" w:rsidR="00027B63" w:rsidRDefault="00D820F2">
      <w:pPr>
        <w:spacing w:after="0" w:line="240" w:lineRule="auto"/>
      </w:pPr>
      <w:r>
        <w:separator/>
      </w:r>
    </w:p>
  </w:endnote>
  <w:endnote w:type="continuationSeparator" w:id="0">
    <w:p w14:paraId="325A1E17" w14:textId="77777777" w:rsidR="00027B63" w:rsidRDefault="00D8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28EED" w14:textId="77777777" w:rsidR="00027B63" w:rsidRDefault="00D820F2">
      <w:pPr>
        <w:spacing w:after="0" w:line="240" w:lineRule="auto"/>
      </w:pPr>
      <w:r>
        <w:separator/>
      </w:r>
    </w:p>
  </w:footnote>
  <w:footnote w:type="continuationSeparator" w:id="0">
    <w:p w14:paraId="6AFF86F3" w14:textId="77777777" w:rsidR="00027B63" w:rsidRDefault="00D82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E0DE7"/>
    <w:multiLevelType w:val="hybridMultilevel"/>
    <w:tmpl w:val="27FC5084"/>
    <w:lvl w:ilvl="0" w:tplc="4446B86A">
      <w:start w:val="1"/>
      <w:numFmt w:val="decimal"/>
      <w:lvlText w:val="%1."/>
      <w:lvlJc w:val="left"/>
    </w:lvl>
    <w:lvl w:ilvl="1" w:tplc="6E1A32F0">
      <w:start w:val="1"/>
      <w:numFmt w:val="lowerLetter"/>
      <w:lvlText w:val="%2."/>
      <w:lvlJc w:val="left"/>
      <w:pPr>
        <w:ind w:left="1440" w:hanging="360"/>
      </w:pPr>
    </w:lvl>
    <w:lvl w:ilvl="2" w:tplc="B342821E">
      <w:start w:val="1"/>
      <w:numFmt w:val="lowerRoman"/>
      <w:lvlText w:val="%3."/>
      <w:lvlJc w:val="right"/>
      <w:pPr>
        <w:ind w:left="2160" w:hanging="180"/>
      </w:pPr>
    </w:lvl>
    <w:lvl w:ilvl="3" w:tplc="2988CF9C">
      <w:start w:val="1"/>
      <w:numFmt w:val="decimal"/>
      <w:lvlText w:val="%4."/>
      <w:lvlJc w:val="left"/>
      <w:pPr>
        <w:ind w:left="2880" w:hanging="360"/>
      </w:pPr>
    </w:lvl>
    <w:lvl w:ilvl="4" w:tplc="1D20AD4A">
      <w:start w:val="1"/>
      <w:numFmt w:val="lowerLetter"/>
      <w:lvlText w:val="%5."/>
      <w:lvlJc w:val="left"/>
      <w:pPr>
        <w:ind w:left="3600" w:hanging="360"/>
      </w:pPr>
    </w:lvl>
    <w:lvl w:ilvl="5" w:tplc="948C50D0">
      <w:start w:val="1"/>
      <w:numFmt w:val="lowerRoman"/>
      <w:lvlText w:val="%6."/>
      <w:lvlJc w:val="right"/>
      <w:pPr>
        <w:ind w:left="4320" w:hanging="180"/>
      </w:pPr>
    </w:lvl>
    <w:lvl w:ilvl="6" w:tplc="D262A578">
      <w:start w:val="1"/>
      <w:numFmt w:val="decimal"/>
      <w:lvlText w:val="%7."/>
      <w:lvlJc w:val="left"/>
      <w:pPr>
        <w:ind w:left="5040" w:hanging="360"/>
      </w:pPr>
    </w:lvl>
    <w:lvl w:ilvl="7" w:tplc="671876DE">
      <w:start w:val="1"/>
      <w:numFmt w:val="lowerLetter"/>
      <w:lvlText w:val="%8."/>
      <w:lvlJc w:val="left"/>
      <w:pPr>
        <w:ind w:left="5760" w:hanging="360"/>
      </w:pPr>
    </w:lvl>
    <w:lvl w:ilvl="8" w:tplc="8AA8B9E4">
      <w:start w:val="1"/>
      <w:numFmt w:val="lowerRoman"/>
      <w:lvlText w:val="%9."/>
      <w:lvlJc w:val="right"/>
      <w:pPr>
        <w:ind w:left="6480" w:hanging="180"/>
      </w:pPr>
    </w:lvl>
  </w:abstractNum>
  <w:abstractNum w:abstractNumId="1" w15:restartNumberingAfterBreak="0">
    <w:nsid w:val="300B659D"/>
    <w:multiLevelType w:val="hybridMultilevel"/>
    <w:tmpl w:val="26DC5240"/>
    <w:lvl w:ilvl="0" w:tplc="B088DCBC">
      <w:start w:val="1"/>
      <w:numFmt w:val="decimal"/>
      <w:lvlText w:val="%1."/>
      <w:lvlJc w:val="left"/>
    </w:lvl>
    <w:lvl w:ilvl="1" w:tplc="D974CB5A">
      <w:start w:val="1"/>
      <w:numFmt w:val="lowerLetter"/>
      <w:lvlText w:val="%2."/>
      <w:lvlJc w:val="left"/>
      <w:pPr>
        <w:ind w:left="1440" w:hanging="360"/>
      </w:pPr>
    </w:lvl>
    <w:lvl w:ilvl="2" w:tplc="D21ACDA6">
      <w:start w:val="1"/>
      <w:numFmt w:val="lowerRoman"/>
      <w:lvlText w:val="%3."/>
      <w:lvlJc w:val="right"/>
      <w:pPr>
        <w:ind w:left="2160" w:hanging="180"/>
      </w:pPr>
    </w:lvl>
    <w:lvl w:ilvl="3" w:tplc="100A9594">
      <w:start w:val="1"/>
      <w:numFmt w:val="decimal"/>
      <w:lvlText w:val="%4."/>
      <w:lvlJc w:val="left"/>
      <w:pPr>
        <w:ind w:left="2880" w:hanging="360"/>
      </w:pPr>
    </w:lvl>
    <w:lvl w:ilvl="4" w:tplc="E4424FC4">
      <w:start w:val="1"/>
      <w:numFmt w:val="lowerLetter"/>
      <w:lvlText w:val="%5."/>
      <w:lvlJc w:val="left"/>
      <w:pPr>
        <w:ind w:left="3600" w:hanging="360"/>
      </w:pPr>
    </w:lvl>
    <w:lvl w:ilvl="5" w:tplc="A926BD32">
      <w:start w:val="1"/>
      <w:numFmt w:val="lowerRoman"/>
      <w:lvlText w:val="%6."/>
      <w:lvlJc w:val="right"/>
      <w:pPr>
        <w:ind w:left="4320" w:hanging="180"/>
      </w:pPr>
    </w:lvl>
    <w:lvl w:ilvl="6" w:tplc="DBC00A56">
      <w:start w:val="1"/>
      <w:numFmt w:val="decimal"/>
      <w:lvlText w:val="%7."/>
      <w:lvlJc w:val="left"/>
      <w:pPr>
        <w:ind w:left="5040" w:hanging="360"/>
      </w:pPr>
    </w:lvl>
    <w:lvl w:ilvl="7" w:tplc="EBBC1660">
      <w:start w:val="1"/>
      <w:numFmt w:val="lowerLetter"/>
      <w:lvlText w:val="%8."/>
      <w:lvlJc w:val="left"/>
      <w:pPr>
        <w:ind w:left="5760" w:hanging="360"/>
      </w:pPr>
    </w:lvl>
    <w:lvl w:ilvl="8" w:tplc="B49A1B0E">
      <w:start w:val="1"/>
      <w:numFmt w:val="lowerRoman"/>
      <w:lvlText w:val="%9."/>
      <w:lvlJc w:val="right"/>
      <w:pPr>
        <w:ind w:left="6480" w:hanging="180"/>
      </w:pPr>
    </w:lvl>
  </w:abstractNum>
  <w:abstractNum w:abstractNumId="2" w15:restartNumberingAfterBreak="0">
    <w:nsid w:val="407E66BC"/>
    <w:multiLevelType w:val="hybridMultilevel"/>
    <w:tmpl w:val="FC9EF13C"/>
    <w:lvl w:ilvl="0" w:tplc="19B226B8">
      <w:start w:val="1"/>
      <w:numFmt w:val="decimal"/>
      <w:lvlText w:val="%1."/>
      <w:lvlJc w:val="left"/>
    </w:lvl>
    <w:lvl w:ilvl="1" w:tplc="DB888D28">
      <w:start w:val="1"/>
      <w:numFmt w:val="lowerLetter"/>
      <w:lvlText w:val="%2."/>
      <w:lvlJc w:val="left"/>
      <w:pPr>
        <w:ind w:left="1440" w:hanging="360"/>
      </w:pPr>
    </w:lvl>
    <w:lvl w:ilvl="2" w:tplc="B3E288EE">
      <w:start w:val="1"/>
      <w:numFmt w:val="lowerRoman"/>
      <w:lvlText w:val="%3."/>
      <w:lvlJc w:val="right"/>
      <w:pPr>
        <w:ind w:left="2160" w:hanging="180"/>
      </w:pPr>
    </w:lvl>
    <w:lvl w:ilvl="3" w:tplc="81AE7A98">
      <w:start w:val="1"/>
      <w:numFmt w:val="decimal"/>
      <w:lvlText w:val="%4."/>
      <w:lvlJc w:val="left"/>
      <w:pPr>
        <w:ind w:left="2880" w:hanging="360"/>
      </w:pPr>
    </w:lvl>
    <w:lvl w:ilvl="4" w:tplc="BFB63922">
      <w:start w:val="1"/>
      <w:numFmt w:val="lowerLetter"/>
      <w:lvlText w:val="%5."/>
      <w:lvlJc w:val="left"/>
      <w:pPr>
        <w:ind w:left="3600" w:hanging="360"/>
      </w:pPr>
    </w:lvl>
    <w:lvl w:ilvl="5" w:tplc="36F83F50">
      <w:start w:val="1"/>
      <w:numFmt w:val="lowerRoman"/>
      <w:lvlText w:val="%6."/>
      <w:lvlJc w:val="right"/>
      <w:pPr>
        <w:ind w:left="4320" w:hanging="180"/>
      </w:pPr>
    </w:lvl>
    <w:lvl w:ilvl="6" w:tplc="5DE2FFFC">
      <w:start w:val="1"/>
      <w:numFmt w:val="decimal"/>
      <w:lvlText w:val="%7."/>
      <w:lvlJc w:val="left"/>
      <w:pPr>
        <w:ind w:left="5040" w:hanging="360"/>
      </w:pPr>
    </w:lvl>
    <w:lvl w:ilvl="7" w:tplc="31BC55FA">
      <w:start w:val="1"/>
      <w:numFmt w:val="lowerLetter"/>
      <w:lvlText w:val="%8."/>
      <w:lvlJc w:val="left"/>
      <w:pPr>
        <w:ind w:left="5760" w:hanging="360"/>
      </w:pPr>
    </w:lvl>
    <w:lvl w:ilvl="8" w:tplc="E0829AA8">
      <w:start w:val="1"/>
      <w:numFmt w:val="lowerRoman"/>
      <w:lvlText w:val="%9."/>
      <w:lvlJc w:val="right"/>
      <w:pPr>
        <w:ind w:left="6480" w:hanging="180"/>
      </w:pPr>
    </w:lvl>
  </w:abstractNum>
  <w:abstractNum w:abstractNumId="3" w15:restartNumberingAfterBreak="0">
    <w:nsid w:val="43943A5D"/>
    <w:multiLevelType w:val="hybridMultilevel"/>
    <w:tmpl w:val="8FA0582A"/>
    <w:lvl w:ilvl="0" w:tplc="C7B86AB2">
      <w:start w:val="1"/>
      <w:numFmt w:val="decimal"/>
      <w:lvlText w:val="%1."/>
      <w:lvlJc w:val="left"/>
    </w:lvl>
    <w:lvl w:ilvl="1" w:tplc="98CC68F4">
      <w:start w:val="1"/>
      <w:numFmt w:val="lowerLetter"/>
      <w:lvlText w:val="%2."/>
      <w:lvlJc w:val="left"/>
      <w:pPr>
        <w:ind w:left="1440" w:hanging="360"/>
      </w:pPr>
    </w:lvl>
    <w:lvl w:ilvl="2" w:tplc="BEE6126C">
      <w:start w:val="1"/>
      <w:numFmt w:val="lowerRoman"/>
      <w:lvlText w:val="%3."/>
      <w:lvlJc w:val="right"/>
      <w:pPr>
        <w:ind w:left="2160" w:hanging="180"/>
      </w:pPr>
    </w:lvl>
    <w:lvl w:ilvl="3" w:tplc="24B826E2">
      <w:start w:val="1"/>
      <w:numFmt w:val="decimal"/>
      <w:lvlText w:val="%4."/>
      <w:lvlJc w:val="left"/>
      <w:pPr>
        <w:ind w:left="2880" w:hanging="360"/>
      </w:pPr>
    </w:lvl>
    <w:lvl w:ilvl="4" w:tplc="F35A48FE">
      <w:start w:val="1"/>
      <w:numFmt w:val="lowerLetter"/>
      <w:lvlText w:val="%5."/>
      <w:lvlJc w:val="left"/>
      <w:pPr>
        <w:ind w:left="3600" w:hanging="360"/>
      </w:pPr>
    </w:lvl>
    <w:lvl w:ilvl="5" w:tplc="BCBE394C">
      <w:start w:val="1"/>
      <w:numFmt w:val="lowerRoman"/>
      <w:lvlText w:val="%6."/>
      <w:lvlJc w:val="right"/>
      <w:pPr>
        <w:ind w:left="4320" w:hanging="180"/>
      </w:pPr>
    </w:lvl>
    <w:lvl w:ilvl="6" w:tplc="624A2666">
      <w:start w:val="1"/>
      <w:numFmt w:val="decimal"/>
      <w:lvlText w:val="%7."/>
      <w:lvlJc w:val="left"/>
      <w:pPr>
        <w:ind w:left="5040" w:hanging="360"/>
      </w:pPr>
    </w:lvl>
    <w:lvl w:ilvl="7" w:tplc="A0EE3636">
      <w:start w:val="1"/>
      <w:numFmt w:val="lowerLetter"/>
      <w:lvlText w:val="%8."/>
      <w:lvlJc w:val="left"/>
      <w:pPr>
        <w:ind w:left="5760" w:hanging="360"/>
      </w:pPr>
    </w:lvl>
    <w:lvl w:ilvl="8" w:tplc="168A2492">
      <w:start w:val="1"/>
      <w:numFmt w:val="lowerRoman"/>
      <w:lvlText w:val="%9."/>
      <w:lvlJc w:val="right"/>
      <w:pPr>
        <w:ind w:left="6480" w:hanging="180"/>
      </w:pPr>
    </w:lvl>
  </w:abstractNum>
  <w:abstractNum w:abstractNumId="4" w15:restartNumberingAfterBreak="0">
    <w:nsid w:val="581569E9"/>
    <w:multiLevelType w:val="hybridMultilevel"/>
    <w:tmpl w:val="9EA6C8CC"/>
    <w:lvl w:ilvl="0" w:tplc="EBD03794">
      <w:start w:val="1"/>
      <w:numFmt w:val="decimal"/>
      <w:lvlText w:val="%1."/>
      <w:lvlJc w:val="left"/>
    </w:lvl>
    <w:lvl w:ilvl="1" w:tplc="B28C562A">
      <w:start w:val="1"/>
      <w:numFmt w:val="lowerLetter"/>
      <w:lvlText w:val="%2."/>
      <w:lvlJc w:val="left"/>
      <w:pPr>
        <w:ind w:left="1440" w:hanging="360"/>
      </w:pPr>
    </w:lvl>
    <w:lvl w:ilvl="2" w:tplc="E24C140C">
      <w:start w:val="1"/>
      <w:numFmt w:val="lowerRoman"/>
      <w:lvlText w:val="%3."/>
      <w:lvlJc w:val="right"/>
      <w:pPr>
        <w:ind w:left="2160" w:hanging="180"/>
      </w:pPr>
    </w:lvl>
    <w:lvl w:ilvl="3" w:tplc="5D10B038">
      <w:start w:val="1"/>
      <w:numFmt w:val="decimal"/>
      <w:lvlText w:val="%4."/>
      <w:lvlJc w:val="left"/>
      <w:pPr>
        <w:ind w:left="2880" w:hanging="360"/>
      </w:pPr>
    </w:lvl>
    <w:lvl w:ilvl="4" w:tplc="064AA7B6">
      <w:start w:val="1"/>
      <w:numFmt w:val="lowerLetter"/>
      <w:lvlText w:val="%5."/>
      <w:lvlJc w:val="left"/>
      <w:pPr>
        <w:ind w:left="3600" w:hanging="360"/>
      </w:pPr>
    </w:lvl>
    <w:lvl w:ilvl="5" w:tplc="6AA4A3BE">
      <w:start w:val="1"/>
      <w:numFmt w:val="lowerRoman"/>
      <w:lvlText w:val="%6."/>
      <w:lvlJc w:val="right"/>
      <w:pPr>
        <w:ind w:left="4320" w:hanging="180"/>
      </w:pPr>
    </w:lvl>
    <w:lvl w:ilvl="6" w:tplc="29CCCD86">
      <w:start w:val="1"/>
      <w:numFmt w:val="decimal"/>
      <w:lvlText w:val="%7."/>
      <w:lvlJc w:val="left"/>
      <w:pPr>
        <w:ind w:left="5040" w:hanging="360"/>
      </w:pPr>
    </w:lvl>
    <w:lvl w:ilvl="7" w:tplc="4564684C">
      <w:start w:val="1"/>
      <w:numFmt w:val="lowerLetter"/>
      <w:lvlText w:val="%8."/>
      <w:lvlJc w:val="left"/>
      <w:pPr>
        <w:ind w:left="5760" w:hanging="360"/>
      </w:pPr>
    </w:lvl>
    <w:lvl w:ilvl="8" w:tplc="9348A2C6">
      <w:start w:val="1"/>
      <w:numFmt w:val="lowerRoman"/>
      <w:lvlText w:val="%9."/>
      <w:lvlJc w:val="right"/>
      <w:pPr>
        <w:ind w:left="6480" w:hanging="180"/>
      </w:pPr>
    </w:lvl>
  </w:abstractNum>
  <w:abstractNum w:abstractNumId="5" w15:restartNumberingAfterBreak="0">
    <w:nsid w:val="5A636060"/>
    <w:multiLevelType w:val="hybridMultilevel"/>
    <w:tmpl w:val="124C2C0E"/>
    <w:lvl w:ilvl="0" w:tplc="878ED6B0">
      <w:start w:val="1"/>
      <w:numFmt w:val="decimal"/>
      <w:lvlText w:val="%1."/>
      <w:lvlJc w:val="left"/>
    </w:lvl>
    <w:lvl w:ilvl="1" w:tplc="BB04FE88">
      <w:start w:val="1"/>
      <w:numFmt w:val="lowerLetter"/>
      <w:lvlText w:val="%2."/>
      <w:lvlJc w:val="left"/>
      <w:pPr>
        <w:ind w:left="1440" w:hanging="360"/>
      </w:pPr>
    </w:lvl>
    <w:lvl w:ilvl="2" w:tplc="69DEDB90">
      <w:start w:val="1"/>
      <w:numFmt w:val="lowerRoman"/>
      <w:lvlText w:val="%3."/>
      <w:lvlJc w:val="right"/>
      <w:pPr>
        <w:ind w:left="2160" w:hanging="180"/>
      </w:pPr>
    </w:lvl>
    <w:lvl w:ilvl="3" w:tplc="B27A92FC">
      <w:start w:val="1"/>
      <w:numFmt w:val="decimal"/>
      <w:lvlText w:val="%4."/>
      <w:lvlJc w:val="left"/>
      <w:pPr>
        <w:ind w:left="2880" w:hanging="360"/>
      </w:pPr>
    </w:lvl>
    <w:lvl w:ilvl="4" w:tplc="764E0DE4">
      <w:start w:val="1"/>
      <w:numFmt w:val="lowerLetter"/>
      <w:lvlText w:val="%5."/>
      <w:lvlJc w:val="left"/>
      <w:pPr>
        <w:ind w:left="3600" w:hanging="360"/>
      </w:pPr>
    </w:lvl>
    <w:lvl w:ilvl="5" w:tplc="36F236DE">
      <w:start w:val="1"/>
      <w:numFmt w:val="lowerRoman"/>
      <w:lvlText w:val="%6."/>
      <w:lvlJc w:val="right"/>
      <w:pPr>
        <w:ind w:left="4320" w:hanging="180"/>
      </w:pPr>
    </w:lvl>
    <w:lvl w:ilvl="6" w:tplc="3B0E0220">
      <w:start w:val="1"/>
      <w:numFmt w:val="decimal"/>
      <w:lvlText w:val="%7."/>
      <w:lvlJc w:val="left"/>
      <w:pPr>
        <w:ind w:left="5040" w:hanging="360"/>
      </w:pPr>
    </w:lvl>
    <w:lvl w:ilvl="7" w:tplc="FE0244D6">
      <w:start w:val="1"/>
      <w:numFmt w:val="lowerLetter"/>
      <w:lvlText w:val="%8."/>
      <w:lvlJc w:val="left"/>
      <w:pPr>
        <w:ind w:left="5760" w:hanging="360"/>
      </w:pPr>
    </w:lvl>
    <w:lvl w:ilvl="8" w:tplc="3D5A2584">
      <w:start w:val="1"/>
      <w:numFmt w:val="lowerRoman"/>
      <w:lvlText w:val="%9."/>
      <w:lvlJc w:val="right"/>
      <w:pPr>
        <w:ind w:left="6480" w:hanging="180"/>
      </w:pPr>
    </w:lvl>
  </w:abstractNum>
  <w:abstractNum w:abstractNumId="6" w15:restartNumberingAfterBreak="0">
    <w:nsid w:val="793251A2"/>
    <w:multiLevelType w:val="hybridMultilevel"/>
    <w:tmpl w:val="D5BE6878"/>
    <w:lvl w:ilvl="0" w:tplc="3328ECBC">
      <w:start w:val="1"/>
      <w:numFmt w:val="decimal"/>
      <w:lvlText w:val="%1."/>
      <w:lvlJc w:val="left"/>
    </w:lvl>
    <w:lvl w:ilvl="1" w:tplc="A9745B88">
      <w:start w:val="1"/>
      <w:numFmt w:val="lowerLetter"/>
      <w:lvlText w:val="%2."/>
      <w:lvlJc w:val="left"/>
      <w:pPr>
        <w:ind w:left="1440" w:hanging="360"/>
      </w:pPr>
    </w:lvl>
    <w:lvl w:ilvl="2" w:tplc="06821268">
      <w:start w:val="1"/>
      <w:numFmt w:val="lowerRoman"/>
      <w:lvlText w:val="%3."/>
      <w:lvlJc w:val="right"/>
      <w:pPr>
        <w:ind w:left="2160" w:hanging="180"/>
      </w:pPr>
    </w:lvl>
    <w:lvl w:ilvl="3" w:tplc="6D8AA560">
      <w:start w:val="1"/>
      <w:numFmt w:val="decimal"/>
      <w:lvlText w:val="%4."/>
      <w:lvlJc w:val="left"/>
      <w:pPr>
        <w:ind w:left="2880" w:hanging="360"/>
      </w:pPr>
    </w:lvl>
    <w:lvl w:ilvl="4" w:tplc="DF30E140">
      <w:start w:val="1"/>
      <w:numFmt w:val="lowerLetter"/>
      <w:lvlText w:val="%5."/>
      <w:lvlJc w:val="left"/>
      <w:pPr>
        <w:ind w:left="3600" w:hanging="360"/>
      </w:pPr>
    </w:lvl>
    <w:lvl w:ilvl="5" w:tplc="FE4C3680">
      <w:start w:val="1"/>
      <w:numFmt w:val="lowerRoman"/>
      <w:lvlText w:val="%6."/>
      <w:lvlJc w:val="right"/>
      <w:pPr>
        <w:ind w:left="4320" w:hanging="180"/>
      </w:pPr>
    </w:lvl>
    <w:lvl w:ilvl="6" w:tplc="359028EE">
      <w:start w:val="1"/>
      <w:numFmt w:val="decimal"/>
      <w:lvlText w:val="%7."/>
      <w:lvlJc w:val="left"/>
      <w:pPr>
        <w:ind w:left="5040" w:hanging="360"/>
      </w:pPr>
    </w:lvl>
    <w:lvl w:ilvl="7" w:tplc="A48071BE">
      <w:start w:val="1"/>
      <w:numFmt w:val="lowerLetter"/>
      <w:lvlText w:val="%8."/>
      <w:lvlJc w:val="left"/>
      <w:pPr>
        <w:ind w:left="5760" w:hanging="360"/>
      </w:pPr>
    </w:lvl>
    <w:lvl w:ilvl="8" w:tplc="1FFA396E">
      <w:start w:val="1"/>
      <w:numFmt w:val="lowerRoman"/>
      <w:lvlText w:val="%9."/>
      <w:lvlJc w:val="right"/>
      <w:pPr>
        <w:ind w:left="6480" w:hanging="180"/>
      </w:pPr>
    </w:lvl>
  </w:abstractNum>
  <w:num w:numId="1">
    <w:abstractNumId w:val="4"/>
  </w:num>
  <w:num w:numId="2">
    <w:abstractNumId w:val="6"/>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63"/>
    <w:rsid w:val="00027B63"/>
    <w:rsid w:val="001E6F23"/>
    <w:rsid w:val="00703C04"/>
    <w:rsid w:val="00AE6E3E"/>
    <w:rsid w:val="00B87BD4"/>
    <w:rsid w:val="00D138E1"/>
    <w:rsid w:val="00D82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1D3B"/>
  <w15:docId w15:val="{D880ED57-BE6B-4207-9435-8E85C963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outlineLvl w:val="0"/>
    </w:pPr>
    <w:rPr>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sz w:val="34"/>
    </w:rPr>
  </w:style>
  <w:style w:type="paragraph" w:styleId="berschrift3">
    <w:name w:val="heading 3"/>
    <w:basedOn w:val="Standard"/>
    <w:next w:val="Standard"/>
    <w:link w:val="berschrift3Zchn"/>
    <w:uiPriority w:val="9"/>
    <w:unhideWhenUsed/>
    <w:qFormat/>
    <w:pPr>
      <w:keepNext/>
      <w:keepLines/>
      <w:spacing w:before="320"/>
      <w:outlineLvl w:val="2"/>
    </w:pPr>
    <w:rPr>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b/>
      <w:bCs/>
    </w:rPr>
  </w:style>
  <w:style w:type="paragraph" w:styleId="berschrift7">
    <w:name w:val="heading 7"/>
    <w:basedOn w:val="Standard"/>
    <w:next w:val="Standard"/>
    <w:link w:val="berschrift7Zchn"/>
    <w:uiPriority w:val="9"/>
    <w:unhideWhenUsed/>
    <w:qFormat/>
    <w:pPr>
      <w:keepNext/>
      <w:keepLines/>
      <w:spacing w:before="320"/>
      <w:outlineLvl w:val="6"/>
    </w:pPr>
    <w:rPr>
      <w:b/>
      <w:bCs/>
      <w:i/>
      <w:iCs/>
    </w:rPr>
  </w:style>
  <w:style w:type="paragraph" w:styleId="berschrift8">
    <w:name w:val="heading 8"/>
    <w:basedOn w:val="Standard"/>
    <w:next w:val="Standard"/>
    <w:link w:val="berschrift8Zchn"/>
    <w:uiPriority w:val="9"/>
    <w:unhideWhenUsed/>
    <w:qFormat/>
    <w:pPr>
      <w:keepNext/>
      <w:keepLines/>
      <w:spacing w:before="320"/>
      <w:outlineLvl w:val="7"/>
    </w:pPr>
    <w:rPr>
      <w:i/>
      <w:iCs/>
    </w:rPr>
  </w:style>
  <w:style w:type="paragraph" w:styleId="berschrift9">
    <w:name w:val="heading 9"/>
    <w:basedOn w:val="Standard"/>
    <w:next w:val="Standard"/>
    <w:link w:val="berschrift9Zchn"/>
    <w:uiPriority w:val="9"/>
    <w:unhideWhenUsed/>
    <w:qFormat/>
    <w:pPr>
      <w:keepNext/>
      <w:keepLines/>
      <w:spacing w:before="320"/>
      <w:outlineLvl w:val="8"/>
    </w:pPr>
    <w:rPr>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Arial" w:eastAsia="Arial" w:hAnsi="Arial" w:cs="Arial"/>
      <w:sz w:val="40"/>
      <w:szCs w:val="40"/>
    </w:rPr>
  </w:style>
  <w:style w:type="character" w:customStyle="1" w:styleId="berschrift2Zchn">
    <w:name w:val="Überschrift 2 Zchn"/>
    <w:link w:val="berschrift2"/>
    <w:uiPriority w:val="9"/>
    <w:rPr>
      <w:rFonts w:ascii="Arial" w:eastAsia="Arial" w:hAnsi="Arial" w:cs="Arial"/>
      <w:sz w:val="34"/>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KeinLeerraum">
    <w:name w:val="No Spacing"/>
    <w:basedOn w:val="Standard"/>
    <w:uiPriority w:val="1"/>
    <w:qFormat/>
    <w:pPr>
      <w:spacing w:after="0" w:line="240" w:lineRule="auto"/>
    </w:p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2881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lheinz</dc:creator>
  <cp:lastModifiedBy>Kuba_Sandra</cp:lastModifiedBy>
  <cp:revision>3</cp:revision>
  <cp:lastPrinted>2021-04-08T14:59:00Z</cp:lastPrinted>
  <dcterms:created xsi:type="dcterms:W3CDTF">2023-04-26T07:33:00Z</dcterms:created>
  <dcterms:modified xsi:type="dcterms:W3CDTF">2023-04-26T07:36:00Z</dcterms:modified>
</cp:coreProperties>
</file>